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1804D" w14:textId="77777777" w:rsidR="00F07C34" w:rsidRPr="008857F0" w:rsidRDefault="00E36BE7" w:rsidP="008857F0">
      <w:pPr>
        <w:jc w:val="center"/>
        <w:rPr>
          <w:rFonts w:ascii="Times New Roman" w:hAnsi="Times New Roman" w:cs="Times New Roman"/>
          <w:b/>
          <w:bCs/>
        </w:rPr>
      </w:pPr>
      <w:r w:rsidRPr="008857F0">
        <w:rPr>
          <w:rFonts w:ascii="Times New Roman" w:hAnsi="Times New Roman" w:cs="Times New Roman"/>
          <w:b/>
          <w:bCs/>
        </w:rPr>
        <w:t xml:space="preserve">February </w:t>
      </w:r>
      <w:r w:rsidR="00B47545" w:rsidRPr="008857F0">
        <w:rPr>
          <w:rFonts w:ascii="Times New Roman" w:hAnsi="Times New Roman" w:cs="Times New Roman"/>
          <w:b/>
          <w:bCs/>
        </w:rPr>
        <w:t>is Teen Dating Violence Awareness and Prevention Month</w:t>
      </w:r>
    </w:p>
    <w:p w14:paraId="69A59DAC" w14:textId="77777777" w:rsidR="00F07C34" w:rsidRPr="008857F0" w:rsidRDefault="00F07C34" w:rsidP="008857F0">
      <w:pPr>
        <w:jc w:val="center"/>
        <w:rPr>
          <w:rFonts w:ascii="Times New Roman" w:hAnsi="Times New Roman" w:cs="Times New Roman"/>
        </w:rPr>
      </w:pPr>
    </w:p>
    <w:p w14:paraId="13984FDD" w14:textId="175F90BC" w:rsidR="00F07C34" w:rsidRPr="008857F0" w:rsidRDefault="00DF525A" w:rsidP="00B47545">
      <w:pPr>
        <w:rPr>
          <w:rFonts w:ascii="Times New Roman" w:hAnsi="Times New Roman" w:cs="Times New Roman"/>
        </w:rPr>
      </w:pPr>
      <w:r w:rsidRPr="00D921CF">
        <w:rPr>
          <w:rFonts w:ascii="Times New Roman" w:hAnsi="Times New Roman" w:cs="Times New Roman"/>
        </w:rPr>
        <w:tab/>
      </w:r>
      <w:r w:rsidR="00F07C34" w:rsidRPr="00D921CF">
        <w:rPr>
          <w:rFonts w:ascii="Times New Roman" w:hAnsi="Times New Roman" w:cs="Times New Roman"/>
        </w:rPr>
        <w:t>February is National Teen Dating Violence Awareness and Prevention Month (TDVAM), (</w:t>
      </w:r>
      <w:r w:rsidR="00D921CF" w:rsidRPr="00D921CF">
        <w:rPr>
          <w:rFonts w:ascii="Times New Roman" w:hAnsi="Times New Roman" w:cs="Times New Roman"/>
        </w:rPr>
        <w:t>Love is Respect</w:t>
      </w:r>
      <w:r w:rsidR="00D921CF" w:rsidRPr="00D921CF">
        <w:rPr>
          <w:rFonts w:ascii="Times New Roman" w:hAnsi="Times New Roman" w:cs="Times New Roman"/>
        </w:rPr>
        <w:t>,</w:t>
      </w:r>
      <w:r w:rsidR="00D921CF" w:rsidRPr="00D921CF">
        <w:rPr>
          <w:rFonts w:ascii="Times New Roman" w:hAnsi="Times New Roman" w:cs="Times New Roman"/>
        </w:rPr>
        <w:t xml:space="preserve"> </w:t>
      </w:r>
      <w:r w:rsidR="00F07C34" w:rsidRPr="00D921CF">
        <w:rPr>
          <w:rFonts w:ascii="Times New Roman" w:hAnsi="Times New Roman" w:cs="Times New Roman"/>
        </w:rPr>
        <w:t xml:space="preserve">2025).  Intimate Partner Violence (IPV) </w:t>
      </w:r>
      <w:r w:rsidR="006B0A2A" w:rsidRPr="00D921CF">
        <w:rPr>
          <w:rFonts w:ascii="Times New Roman" w:hAnsi="Times New Roman" w:cs="Times New Roman"/>
        </w:rPr>
        <w:t>occurs among</w:t>
      </w:r>
      <w:r w:rsidR="00F07C34" w:rsidRPr="00D921CF">
        <w:rPr>
          <w:rFonts w:ascii="Times New Roman" w:hAnsi="Times New Roman" w:cs="Times New Roman"/>
        </w:rPr>
        <w:t xml:space="preserve"> youth </w:t>
      </w:r>
      <w:r w:rsidR="006B0A2A" w:rsidRPr="00D921CF">
        <w:rPr>
          <w:rFonts w:ascii="Times New Roman" w:hAnsi="Times New Roman" w:cs="Times New Roman"/>
        </w:rPr>
        <w:t>and</w:t>
      </w:r>
      <w:r w:rsidR="00F07C34" w:rsidRPr="00D921CF">
        <w:rPr>
          <w:rFonts w:ascii="Times New Roman" w:hAnsi="Times New Roman" w:cs="Times New Roman"/>
        </w:rPr>
        <w:t xml:space="preserve"> impacts, families, communities, as well as academic, healthcare</w:t>
      </w:r>
      <w:r w:rsidRPr="00D921CF">
        <w:rPr>
          <w:rFonts w:ascii="Times New Roman" w:hAnsi="Times New Roman" w:cs="Times New Roman"/>
        </w:rPr>
        <w:t>,</w:t>
      </w:r>
      <w:r w:rsidR="00F07C34" w:rsidRPr="00D921CF">
        <w:rPr>
          <w:rFonts w:ascii="Times New Roman" w:hAnsi="Times New Roman" w:cs="Times New Roman"/>
        </w:rPr>
        <w:t xml:space="preserve"> and the judicial systems. The goal of this</w:t>
      </w:r>
      <w:r w:rsidR="00F07C34" w:rsidRPr="008857F0">
        <w:rPr>
          <w:rFonts w:ascii="Times New Roman" w:hAnsi="Times New Roman" w:cs="Times New Roman"/>
        </w:rPr>
        <w:t xml:space="preserve"> campaign is to raise everyone’s s awareness about IPV among teens and to promote safe and healthy relationships</w:t>
      </w:r>
      <w:r w:rsidR="00D921CF">
        <w:rPr>
          <w:rFonts w:ascii="Times New Roman" w:hAnsi="Times New Roman" w:cs="Times New Roman"/>
        </w:rPr>
        <w:t>.</w:t>
      </w:r>
    </w:p>
    <w:p w14:paraId="77644A1D" w14:textId="77777777" w:rsidR="00B47545" w:rsidRPr="008857F0" w:rsidRDefault="00B47545">
      <w:pPr>
        <w:rPr>
          <w:rFonts w:ascii="Times New Roman" w:hAnsi="Times New Roman" w:cs="Times New Roman"/>
          <w:b/>
          <w:bCs/>
        </w:rPr>
      </w:pPr>
    </w:p>
    <w:p w14:paraId="5694C1CB" w14:textId="05F07916" w:rsidR="00B47545" w:rsidRPr="008857F0" w:rsidRDefault="008857F0">
      <w:pPr>
        <w:rPr>
          <w:rFonts w:ascii="Times New Roman" w:hAnsi="Times New Roman" w:cs="Times New Roman"/>
          <w:b/>
          <w:bCs/>
        </w:rPr>
      </w:pPr>
      <w:r w:rsidRPr="008857F0">
        <w:rPr>
          <w:rFonts w:ascii="Times New Roman" w:hAnsi="Times New Roman" w:cs="Times New Roman"/>
          <w:b/>
          <w:bCs/>
        </w:rPr>
        <w:t>Statistics</w:t>
      </w:r>
    </w:p>
    <w:p w14:paraId="47102719" w14:textId="7A1B1B2C" w:rsidR="00DF4809" w:rsidRPr="008857F0" w:rsidRDefault="00DF525A">
      <w:pPr>
        <w:rPr>
          <w:rFonts w:ascii="Times New Roman" w:hAnsi="Times New Roman" w:cs="Times New Roman"/>
        </w:rPr>
      </w:pPr>
      <w:r w:rsidRPr="008857F0">
        <w:rPr>
          <w:rFonts w:ascii="Times New Roman" w:hAnsi="Times New Roman" w:cs="Times New Roman"/>
        </w:rPr>
        <w:tab/>
      </w:r>
      <w:r w:rsidR="00DF4809" w:rsidRPr="008857F0">
        <w:rPr>
          <w:rFonts w:ascii="Times New Roman" w:hAnsi="Times New Roman" w:cs="Times New Roman"/>
        </w:rPr>
        <w:t xml:space="preserve">Teen IPV encompasses many forms including </w:t>
      </w:r>
      <w:r w:rsidR="006B0A2A" w:rsidRPr="008857F0">
        <w:rPr>
          <w:rFonts w:ascii="Times New Roman" w:hAnsi="Times New Roman" w:cs="Times New Roman"/>
        </w:rPr>
        <w:t>p</w:t>
      </w:r>
      <w:r w:rsidR="00DF4809" w:rsidRPr="008857F0">
        <w:rPr>
          <w:rFonts w:ascii="Times New Roman" w:hAnsi="Times New Roman" w:cs="Times New Roman"/>
        </w:rPr>
        <w:t xml:space="preserve">hysical </w:t>
      </w:r>
      <w:r w:rsidR="006B0A2A" w:rsidRPr="008857F0">
        <w:rPr>
          <w:rFonts w:ascii="Times New Roman" w:hAnsi="Times New Roman" w:cs="Times New Roman"/>
        </w:rPr>
        <w:t>violence,</w:t>
      </w:r>
      <w:r w:rsidR="00DF4809" w:rsidRPr="008857F0">
        <w:rPr>
          <w:rFonts w:ascii="Times New Roman" w:hAnsi="Times New Roman" w:cs="Times New Roman"/>
        </w:rPr>
        <w:t xml:space="preserve"> sexual violence, psychological aggression</w:t>
      </w:r>
      <w:r w:rsidRPr="008857F0">
        <w:rPr>
          <w:rFonts w:ascii="Times New Roman" w:hAnsi="Times New Roman" w:cs="Times New Roman"/>
        </w:rPr>
        <w:t>,</w:t>
      </w:r>
      <w:r w:rsidR="00DF4809" w:rsidRPr="008857F0">
        <w:rPr>
          <w:rFonts w:ascii="Times New Roman" w:hAnsi="Times New Roman" w:cs="Times New Roman"/>
        </w:rPr>
        <w:t xml:space="preserve"> and stalking. According to the </w:t>
      </w:r>
      <w:r w:rsidR="00774E59" w:rsidRPr="008857F0">
        <w:rPr>
          <w:rFonts w:ascii="Times New Roman" w:hAnsi="Times New Roman" w:cs="Times New Roman"/>
        </w:rPr>
        <w:t>C</w:t>
      </w:r>
      <w:r w:rsidR="00774E59">
        <w:rPr>
          <w:rFonts w:ascii="Times New Roman" w:hAnsi="Times New Roman" w:cs="Times New Roman"/>
        </w:rPr>
        <w:t>enter for Disease Control and Prevention</w:t>
      </w:r>
      <w:r w:rsidR="00774E59" w:rsidRPr="008857F0">
        <w:rPr>
          <w:rFonts w:ascii="Times New Roman" w:hAnsi="Times New Roman" w:cs="Times New Roman"/>
        </w:rPr>
        <w:t xml:space="preserve"> (2025</w:t>
      </w:r>
      <w:r w:rsidR="00774E59">
        <w:rPr>
          <w:rFonts w:ascii="Times New Roman" w:hAnsi="Times New Roman" w:cs="Times New Roman"/>
        </w:rPr>
        <w:t>b</w:t>
      </w:r>
      <w:r w:rsidR="00774E59" w:rsidRPr="008857F0">
        <w:rPr>
          <w:rFonts w:ascii="Times New Roman" w:hAnsi="Times New Roman" w:cs="Times New Roman"/>
        </w:rPr>
        <w:t>)</w:t>
      </w:r>
      <w:r w:rsidR="00774E59">
        <w:rPr>
          <w:rFonts w:ascii="Times New Roman" w:hAnsi="Times New Roman" w:cs="Times New Roman"/>
        </w:rPr>
        <w:t>,</w:t>
      </w:r>
      <w:r w:rsidR="00774E59" w:rsidRPr="008857F0">
        <w:rPr>
          <w:rFonts w:ascii="Times New Roman" w:hAnsi="Times New Roman" w:cs="Times New Roman"/>
        </w:rPr>
        <w:t xml:space="preserve"> </w:t>
      </w:r>
      <w:r w:rsidR="00DF4809" w:rsidRPr="008857F0">
        <w:rPr>
          <w:rFonts w:ascii="Times New Roman" w:hAnsi="Times New Roman" w:cs="Times New Roman"/>
        </w:rPr>
        <w:t>about</w:t>
      </w:r>
      <w:r w:rsidR="00663B68">
        <w:rPr>
          <w:rFonts w:ascii="Times New Roman" w:hAnsi="Times New Roman" w:cs="Times New Roman"/>
        </w:rPr>
        <w:t xml:space="preserve"> </w:t>
      </w:r>
      <w:r w:rsidR="00DF4809" w:rsidRPr="008857F0">
        <w:rPr>
          <w:rFonts w:ascii="Times New Roman" w:hAnsi="Times New Roman" w:cs="Times New Roman"/>
        </w:rPr>
        <w:t>1 in 12 teens experience physical dating violence and</w:t>
      </w:r>
      <w:r w:rsidRPr="008857F0">
        <w:rPr>
          <w:rFonts w:ascii="Times New Roman" w:hAnsi="Times New Roman" w:cs="Times New Roman"/>
        </w:rPr>
        <w:t xml:space="preserve"> </w:t>
      </w:r>
      <w:r w:rsidR="00DF4809" w:rsidRPr="008857F0">
        <w:rPr>
          <w:rFonts w:ascii="Times New Roman" w:hAnsi="Times New Roman" w:cs="Times New Roman"/>
        </w:rPr>
        <w:t xml:space="preserve">1 in 12 experience sexual dating violence. Females experience higher rates than males and LGBTQ students have higher rates then heterosexual students. </w:t>
      </w:r>
    </w:p>
    <w:p w14:paraId="042388D3" w14:textId="64F66840" w:rsidR="0012299C" w:rsidRPr="008857F0" w:rsidRDefault="00DF525A">
      <w:pPr>
        <w:rPr>
          <w:rFonts w:ascii="Times New Roman" w:hAnsi="Times New Roman" w:cs="Times New Roman"/>
        </w:rPr>
      </w:pPr>
      <w:r w:rsidRPr="008857F0">
        <w:rPr>
          <w:rFonts w:ascii="Times New Roman" w:hAnsi="Times New Roman" w:cs="Times New Roman"/>
        </w:rPr>
        <w:tab/>
        <w:t xml:space="preserve">Additionally, </w:t>
      </w:r>
      <w:r w:rsidR="00DF4809" w:rsidRPr="008857F0">
        <w:rPr>
          <w:rFonts w:ascii="Times New Roman" w:hAnsi="Times New Roman" w:cs="Times New Roman"/>
        </w:rPr>
        <w:t xml:space="preserve">about 24% of female victims and 19% of male victims reported being stalked as minors </w:t>
      </w:r>
      <w:r w:rsidR="00774E59">
        <w:rPr>
          <w:rFonts w:ascii="Times New Roman" w:hAnsi="Times New Roman" w:cs="Times New Roman"/>
        </w:rPr>
        <w:t>(</w:t>
      </w:r>
      <w:r w:rsidR="00774E59" w:rsidRPr="008857F0">
        <w:rPr>
          <w:rFonts w:ascii="Times New Roman" w:hAnsi="Times New Roman" w:cs="Times New Roman"/>
        </w:rPr>
        <w:t>C</w:t>
      </w:r>
      <w:r w:rsidR="00774E59">
        <w:rPr>
          <w:rFonts w:ascii="Times New Roman" w:hAnsi="Times New Roman" w:cs="Times New Roman"/>
        </w:rPr>
        <w:t>enter for Disease Control and Prevention</w:t>
      </w:r>
      <w:r w:rsidR="00774E59" w:rsidRPr="008857F0">
        <w:rPr>
          <w:rFonts w:ascii="Times New Roman" w:hAnsi="Times New Roman" w:cs="Times New Roman"/>
        </w:rPr>
        <w:t xml:space="preserve"> (2025</w:t>
      </w:r>
      <w:r w:rsidR="00774E59">
        <w:rPr>
          <w:rFonts w:ascii="Times New Roman" w:hAnsi="Times New Roman" w:cs="Times New Roman"/>
        </w:rPr>
        <w:t>a</w:t>
      </w:r>
      <w:r w:rsidR="00774E59" w:rsidRPr="008857F0">
        <w:rPr>
          <w:rFonts w:ascii="Times New Roman" w:hAnsi="Times New Roman" w:cs="Times New Roman"/>
        </w:rPr>
        <w:t xml:space="preserve">). </w:t>
      </w:r>
      <w:r w:rsidR="006B0A2A" w:rsidRPr="008857F0">
        <w:rPr>
          <w:rFonts w:ascii="Times New Roman" w:hAnsi="Times New Roman" w:cs="Times New Roman"/>
        </w:rPr>
        <w:t>Further, a</w:t>
      </w:r>
      <w:r w:rsidR="00DF4809" w:rsidRPr="008857F0">
        <w:rPr>
          <w:rFonts w:ascii="Times New Roman" w:hAnsi="Times New Roman" w:cs="Times New Roman"/>
        </w:rPr>
        <w:t>ccording to a national survey of youth, 68% of teens experienced educational interference, 67% experienced job interference, and 65% experienced financial control</w:t>
      </w:r>
      <w:r w:rsidR="00FB0B40" w:rsidRPr="008857F0">
        <w:rPr>
          <w:rFonts w:ascii="Times New Roman" w:hAnsi="Times New Roman" w:cs="Times New Roman"/>
        </w:rPr>
        <w:t xml:space="preserve"> (</w:t>
      </w:r>
      <w:r w:rsidR="00D921CF">
        <w:rPr>
          <w:rFonts w:ascii="Times New Roman" w:hAnsi="Times New Roman" w:cs="Times New Roman"/>
        </w:rPr>
        <w:t>f</w:t>
      </w:r>
      <w:r w:rsidR="00FB0B40" w:rsidRPr="008857F0">
        <w:rPr>
          <w:rFonts w:ascii="Times New Roman" w:hAnsi="Times New Roman" w:cs="Times New Roman"/>
        </w:rPr>
        <w:t>utureswithoutviolence, 2023</w:t>
      </w:r>
      <w:r w:rsidR="00294B1D" w:rsidRPr="008857F0">
        <w:rPr>
          <w:rFonts w:ascii="Times New Roman" w:hAnsi="Times New Roman" w:cs="Times New Roman"/>
        </w:rPr>
        <w:t xml:space="preserve">). </w:t>
      </w:r>
      <w:r w:rsidR="0012299C" w:rsidRPr="008857F0">
        <w:rPr>
          <w:rFonts w:ascii="Times New Roman" w:hAnsi="Times New Roman" w:cs="Times New Roman"/>
        </w:rPr>
        <w:t xml:space="preserve"> Mitra and colleagues (201</w:t>
      </w:r>
      <w:r w:rsidR="00294B1D" w:rsidRPr="008857F0">
        <w:rPr>
          <w:rFonts w:ascii="Times New Roman" w:hAnsi="Times New Roman" w:cs="Times New Roman"/>
        </w:rPr>
        <w:t>3</w:t>
      </w:r>
      <w:r w:rsidR="0012299C" w:rsidRPr="008857F0">
        <w:rPr>
          <w:rFonts w:ascii="Times New Roman" w:hAnsi="Times New Roman" w:cs="Times New Roman"/>
        </w:rPr>
        <w:t>) report</w:t>
      </w:r>
      <w:r w:rsidRPr="008857F0">
        <w:rPr>
          <w:rFonts w:ascii="Times New Roman" w:hAnsi="Times New Roman" w:cs="Times New Roman"/>
        </w:rPr>
        <w:t>ed</w:t>
      </w:r>
      <w:r w:rsidR="0012299C" w:rsidRPr="008857F0">
        <w:rPr>
          <w:rFonts w:ascii="Times New Roman" w:hAnsi="Times New Roman" w:cs="Times New Roman"/>
        </w:rPr>
        <w:t xml:space="preserve"> that among high school girls and boys</w:t>
      </w:r>
      <w:r w:rsidRPr="008857F0">
        <w:rPr>
          <w:rFonts w:ascii="Times New Roman" w:hAnsi="Times New Roman" w:cs="Times New Roman"/>
        </w:rPr>
        <w:t>, those</w:t>
      </w:r>
      <w:r w:rsidR="0012299C" w:rsidRPr="008857F0">
        <w:rPr>
          <w:rFonts w:ascii="Times New Roman" w:hAnsi="Times New Roman" w:cs="Times New Roman"/>
        </w:rPr>
        <w:t xml:space="preserve"> with disabilities were more likely to report IPV than their peers without disabilities.  </w:t>
      </w:r>
    </w:p>
    <w:p w14:paraId="4135B888" w14:textId="77777777" w:rsidR="00DF4809" w:rsidRPr="008857F0" w:rsidRDefault="00DF4809">
      <w:pPr>
        <w:rPr>
          <w:rFonts w:ascii="Times New Roman" w:hAnsi="Times New Roman" w:cs="Times New Roman"/>
        </w:rPr>
      </w:pPr>
    </w:p>
    <w:p w14:paraId="190DC8DC" w14:textId="77777777" w:rsidR="00D921CF" w:rsidRPr="008857F0" w:rsidRDefault="00D921CF" w:rsidP="00D921CF">
      <w:pPr>
        <w:rPr>
          <w:rFonts w:ascii="Times New Roman" w:hAnsi="Times New Roman" w:cs="Times New Roman"/>
          <w:b/>
          <w:bCs/>
        </w:rPr>
      </w:pPr>
      <w:r w:rsidRPr="008857F0">
        <w:rPr>
          <w:rFonts w:ascii="Times New Roman" w:hAnsi="Times New Roman" w:cs="Times New Roman"/>
          <w:b/>
          <w:bCs/>
        </w:rPr>
        <w:t>Occupational Challenges</w:t>
      </w:r>
    </w:p>
    <w:p w14:paraId="40DF5BCA" w14:textId="7CEE531A" w:rsidR="00D921CF" w:rsidRPr="008857F0" w:rsidRDefault="00D921CF" w:rsidP="00D921CF">
      <w:pPr>
        <w:rPr>
          <w:rFonts w:ascii="Times New Roman" w:hAnsi="Times New Roman" w:cs="Times New Roman"/>
        </w:rPr>
      </w:pPr>
      <w:r w:rsidRPr="008857F0">
        <w:rPr>
          <w:rFonts w:ascii="Times New Roman" w:hAnsi="Times New Roman" w:cs="Times New Roman"/>
        </w:rPr>
        <w:tab/>
        <w:t xml:space="preserve">While studies specific to OT services and teen IPV are limited, related OT research on adult IPV populations may prove helpful in crafting OT awareness campaigns and interventions for adolescents enduring or surviving IPV </w:t>
      </w:r>
      <w:r w:rsidR="00F0798D">
        <w:rPr>
          <w:rFonts w:ascii="Times New Roman" w:hAnsi="Times New Roman" w:cs="Times New Roman"/>
        </w:rPr>
        <w:t>(</w:t>
      </w:r>
      <w:r w:rsidR="00F0798D" w:rsidRPr="008857F0">
        <w:rPr>
          <w:rFonts w:ascii="Times New Roman" w:hAnsi="Times New Roman" w:cs="Times New Roman"/>
        </w:rPr>
        <w:t>Toccalino,</w:t>
      </w:r>
      <w:r w:rsidR="00F0798D">
        <w:rPr>
          <w:rFonts w:ascii="Times New Roman" w:hAnsi="Times New Roman" w:cs="Times New Roman"/>
        </w:rPr>
        <w:t xml:space="preserve"> 2024)</w:t>
      </w:r>
      <w:r>
        <w:rPr>
          <w:rFonts w:ascii="Times New Roman" w:hAnsi="Times New Roman" w:cs="Times New Roman"/>
        </w:rPr>
        <w:t>.</w:t>
      </w:r>
    </w:p>
    <w:p w14:paraId="1BA7A9B7" w14:textId="30F18F3F" w:rsidR="00D921CF" w:rsidRPr="008857F0" w:rsidRDefault="00D921CF" w:rsidP="00F0798D">
      <w:pPr>
        <w:rPr>
          <w:rFonts w:ascii="Times New Roman" w:hAnsi="Times New Roman" w:cs="Times New Roman"/>
        </w:rPr>
      </w:pPr>
      <w:r>
        <w:rPr>
          <w:rFonts w:ascii="Times New Roman" w:hAnsi="Times New Roman" w:cs="Times New Roman"/>
        </w:rPr>
        <w:tab/>
      </w:r>
      <w:r w:rsidR="00663B68">
        <w:rPr>
          <w:rFonts w:ascii="Times New Roman" w:hAnsi="Times New Roman" w:cs="Times New Roman"/>
        </w:rPr>
        <w:t>Some c</w:t>
      </w:r>
      <w:r w:rsidR="00663B68" w:rsidRPr="008857F0">
        <w:rPr>
          <w:rFonts w:ascii="Times New Roman" w:hAnsi="Times New Roman" w:cs="Times New Roman"/>
        </w:rPr>
        <w:t xml:space="preserve">ommon occupational issues </w:t>
      </w:r>
      <w:r w:rsidR="008074F1">
        <w:rPr>
          <w:rFonts w:ascii="Times New Roman" w:hAnsi="Times New Roman" w:cs="Times New Roman"/>
        </w:rPr>
        <w:t>identified</w:t>
      </w:r>
      <w:r w:rsidR="00663B68" w:rsidRPr="008857F0">
        <w:rPr>
          <w:rFonts w:ascii="Times New Roman" w:hAnsi="Times New Roman" w:cs="Times New Roman"/>
        </w:rPr>
        <w:t xml:space="preserve"> </w:t>
      </w:r>
      <w:r w:rsidR="00663B68">
        <w:rPr>
          <w:rFonts w:ascii="Times New Roman" w:hAnsi="Times New Roman" w:cs="Times New Roman"/>
        </w:rPr>
        <w:t>in literature include</w:t>
      </w:r>
      <w:r w:rsidR="00663B68" w:rsidRPr="008857F0">
        <w:rPr>
          <w:rFonts w:ascii="Times New Roman" w:hAnsi="Times New Roman" w:cs="Times New Roman"/>
        </w:rPr>
        <w:t xml:space="preserve"> leisure, education, work, child rearing, and health management</w:t>
      </w:r>
      <w:r w:rsidR="00663B68">
        <w:rPr>
          <w:rFonts w:ascii="Times New Roman" w:hAnsi="Times New Roman" w:cs="Times New Roman"/>
        </w:rPr>
        <w:t xml:space="preserve"> (</w:t>
      </w:r>
      <w:r w:rsidR="00663B68" w:rsidRPr="008857F0">
        <w:rPr>
          <w:rFonts w:ascii="Times New Roman" w:hAnsi="Times New Roman" w:cs="Times New Roman"/>
        </w:rPr>
        <w:t>Javaherian</w:t>
      </w:r>
      <w:r w:rsidR="00663B68">
        <w:rPr>
          <w:rFonts w:ascii="Times New Roman" w:hAnsi="Times New Roman" w:cs="Times New Roman"/>
        </w:rPr>
        <w:t xml:space="preserve">, et.al, </w:t>
      </w:r>
      <w:r w:rsidR="00663B68" w:rsidRPr="008857F0">
        <w:rPr>
          <w:rFonts w:ascii="Times New Roman" w:hAnsi="Times New Roman" w:cs="Times New Roman"/>
        </w:rPr>
        <w:t>2015)</w:t>
      </w:r>
      <w:r w:rsidR="00663B68">
        <w:rPr>
          <w:rFonts w:ascii="Times New Roman" w:hAnsi="Times New Roman" w:cs="Times New Roman"/>
        </w:rPr>
        <w:t>. A</w:t>
      </w:r>
      <w:r w:rsidR="008074F1">
        <w:rPr>
          <w:rFonts w:ascii="Times New Roman" w:hAnsi="Times New Roman" w:cs="Times New Roman"/>
        </w:rPr>
        <w:t xml:space="preserve">lso, </w:t>
      </w:r>
      <w:r w:rsidRPr="008857F0">
        <w:rPr>
          <w:rFonts w:ascii="Times New Roman" w:hAnsi="Times New Roman" w:cs="Times New Roman"/>
        </w:rPr>
        <w:t>deficits in higher level mental function</w:t>
      </w:r>
      <w:r w:rsidR="008074F1">
        <w:rPr>
          <w:rFonts w:ascii="Times New Roman" w:hAnsi="Times New Roman" w:cs="Times New Roman"/>
        </w:rPr>
        <w:t>s have been noted</w:t>
      </w:r>
      <w:r w:rsidRPr="008857F0">
        <w:rPr>
          <w:rFonts w:ascii="Times New Roman" w:hAnsi="Times New Roman" w:cs="Times New Roman"/>
        </w:rPr>
        <w:t xml:space="preserve"> </w:t>
      </w:r>
      <w:r>
        <w:rPr>
          <w:rFonts w:ascii="Times New Roman" w:hAnsi="Times New Roman" w:cs="Times New Roman"/>
        </w:rPr>
        <w:t>(American Journal of Occupational Therapy, 2017).</w:t>
      </w:r>
      <w:r w:rsidRPr="008857F0">
        <w:rPr>
          <w:rFonts w:ascii="Times New Roman" w:hAnsi="Times New Roman" w:cs="Times New Roman"/>
        </w:rPr>
        <w:t xml:space="preserve"> </w:t>
      </w:r>
    </w:p>
    <w:p w14:paraId="0753A84D" w14:textId="3E1134A9" w:rsidR="00D921CF" w:rsidRDefault="00D921CF" w:rsidP="00D921CF">
      <w:pPr>
        <w:rPr>
          <w:rFonts w:ascii="Times New Roman" w:hAnsi="Times New Roman" w:cs="Times New Roman"/>
        </w:rPr>
      </w:pPr>
      <w:r w:rsidRPr="008857F0">
        <w:rPr>
          <w:rFonts w:ascii="Times New Roman" w:hAnsi="Times New Roman" w:cs="Times New Roman"/>
        </w:rPr>
        <w:tab/>
        <w:t>Ballan and Freyer’s (2020), qualitative study focused on survivors of IPV who have physical disabilities. Authors found that the occupational deprivation experienced by IPV survivors with disabilities can trap women in abusive relationships and limited their productive engagement in meaning roles. However, they noted that OTPs can provide education and interventions that increase their ability to live independently.</w:t>
      </w:r>
    </w:p>
    <w:p w14:paraId="6A771E81" w14:textId="77777777" w:rsidR="00D921CF" w:rsidRPr="008857F0" w:rsidRDefault="00D921CF" w:rsidP="00D921CF">
      <w:pPr>
        <w:rPr>
          <w:rFonts w:ascii="Times New Roman" w:hAnsi="Times New Roman" w:cs="Times New Roman"/>
        </w:rPr>
      </w:pPr>
    </w:p>
    <w:p w14:paraId="598CB1D6" w14:textId="51F4F856" w:rsidR="00DF525A" w:rsidRPr="008857F0" w:rsidRDefault="008857F0" w:rsidP="00DF525A">
      <w:pPr>
        <w:rPr>
          <w:rFonts w:ascii="Times New Roman" w:hAnsi="Times New Roman" w:cs="Times New Roman"/>
          <w:b/>
          <w:bCs/>
        </w:rPr>
      </w:pPr>
      <w:r w:rsidRPr="008857F0">
        <w:rPr>
          <w:rFonts w:ascii="Times New Roman" w:hAnsi="Times New Roman" w:cs="Times New Roman"/>
          <w:b/>
          <w:bCs/>
        </w:rPr>
        <w:t>Enter OT</w:t>
      </w:r>
    </w:p>
    <w:p w14:paraId="649CA53A" w14:textId="578734A5" w:rsidR="00DF525A" w:rsidRPr="008857F0" w:rsidRDefault="00DF525A" w:rsidP="00DF525A">
      <w:pPr>
        <w:rPr>
          <w:rFonts w:ascii="Times New Roman" w:hAnsi="Times New Roman" w:cs="Times New Roman"/>
        </w:rPr>
      </w:pPr>
      <w:r w:rsidRPr="008857F0">
        <w:rPr>
          <w:rFonts w:ascii="Times New Roman" w:hAnsi="Times New Roman" w:cs="Times New Roman"/>
        </w:rPr>
        <w:tab/>
      </w:r>
      <w:r w:rsidR="00045D9A">
        <w:rPr>
          <w:rFonts w:ascii="Times New Roman" w:hAnsi="Times New Roman" w:cs="Times New Roman"/>
        </w:rPr>
        <w:t>The American Occupational Therapy Association (</w:t>
      </w:r>
      <w:r w:rsidR="00045D9A">
        <w:rPr>
          <w:rFonts w:ascii="Times New Roman" w:hAnsi="Times New Roman" w:cs="Times New Roman"/>
        </w:rPr>
        <w:t>American Journal of Occupational Therapy</w:t>
      </w:r>
      <w:r w:rsidR="00045D9A">
        <w:rPr>
          <w:rFonts w:ascii="Times New Roman" w:hAnsi="Times New Roman" w:cs="Times New Roman"/>
        </w:rPr>
        <w:t xml:space="preserve">, </w:t>
      </w:r>
      <w:r w:rsidR="00045D9A">
        <w:rPr>
          <w:rFonts w:ascii="Times New Roman" w:hAnsi="Times New Roman" w:cs="Times New Roman"/>
        </w:rPr>
        <w:t>2017</w:t>
      </w:r>
      <w:r w:rsidR="00045D9A">
        <w:rPr>
          <w:rFonts w:ascii="Times New Roman" w:hAnsi="Times New Roman" w:cs="Times New Roman"/>
        </w:rPr>
        <w:t xml:space="preserve">) </w:t>
      </w:r>
      <w:r w:rsidRPr="008857F0">
        <w:rPr>
          <w:rFonts w:ascii="Times New Roman" w:hAnsi="Times New Roman" w:cs="Times New Roman"/>
        </w:rPr>
        <w:t xml:space="preserve">published a statement defining the role and scope of practice for OTP’s working with IPV victims and their families. The document identifies common causes for domestic violent and </w:t>
      </w:r>
      <w:r w:rsidR="008074F1">
        <w:rPr>
          <w:rFonts w:ascii="Times New Roman" w:hAnsi="Times New Roman" w:cs="Times New Roman"/>
        </w:rPr>
        <w:t>w</w:t>
      </w:r>
      <w:r w:rsidRPr="008857F0">
        <w:rPr>
          <w:rFonts w:ascii="Times New Roman" w:hAnsi="Times New Roman" w:cs="Times New Roman"/>
        </w:rPr>
        <w:t xml:space="preserve">hile it recognizes its impact on children and youth, it does not directly address teen IPV.  OTPs work in a range of practice settings and with client’s across the lifespan, </w:t>
      </w:r>
      <w:r w:rsidR="008074F1">
        <w:rPr>
          <w:rFonts w:ascii="Times New Roman" w:hAnsi="Times New Roman" w:cs="Times New Roman"/>
        </w:rPr>
        <w:t xml:space="preserve">it is likely a </w:t>
      </w:r>
      <w:r w:rsidRPr="008857F0">
        <w:rPr>
          <w:rFonts w:ascii="Times New Roman" w:hAnsi="Times New Roman" w:cs="Times New Roman"/>
        </w:rPr>
        <w:t xml:space="preserve">d therapist will encounter teens and family experiencing domestic violence.  Importantly, occupational therapists are trained to treat </w:t>
      </w:r>
      <w:r w:rsidRPr="008857F0">
        <w:rPr>
          <w:rFonts w:ascii="Times New Roman" w:hAnsi="Times New Roman" w:cs="Times New Roman"/>
        </w:rPr>
        <w:t xml:space="preserve">both </w:t>
      </w:r>
      <w:r w:rsidRPr="008857F0">
        <w:rPr>
          <w:rFonts w:ascii="Times New Roman" w:hAnsi="Times New Roman" w:cs="Times New Roman"/>
        </w:rPr>
        <w:t>physical and psychosocial conditions</w:t>
      </w:r>
      <w:r w:rsidRPr="008857F0">
        <w:rPr>
          <w:rFonts w:ascii="Times New Roman" w:hAnsi="Times New Roman" w:cs="Times New Roman"/>
        </w:rPr>
        <w:t>,</w:t>
      </w:r>
      <w:r w:rsidRPr="008857F0">
        <w:rPr>
          <w:rFonts w:ascii="Times New Roman" w:hAnsi="Times New Roman" w:cs="Times New Roman"/>
        </w:rPr>
        <w:t xml:space="preserve"> equipping them </w:t>
      </w:r>
      <w:r w:rsidRPr="008857F0">
        <w:rPr>
          <w:rFonts w:ascii="Times New Roman" w:hAnsi="Times New Roman" w:cs="Times New Roman"/>
        </w:rPr>
        <w:t xml:space="preserve">with skills </w:t>
      </w:r>
      <w:r w:rsidRPr="008857F0">
        <w:rPr>
          <w:rFonts w:ascii="Times New Roman" w:hAnsi="Times New Roman" w:cs="Times New Roman"/>
        </w:rPr>
        <w:t xml:space="preserve">to holistically address occupational performance deficits with survivors of IPV. </w:t>
      </w:r>
    </w:p>
    <w:p w14:paraId="687B9216" w14:textId="78FB8D22" w:rsidR="00DF525A" w:rsidRPr="008857F0" w:rsidRDefault="00DF525A" w:rsidP="00DF525A">
      <w:pPr>
        <w:rPr>
          <w:rFonts w:ascii="Times New Roman" w:hAnsi="Times New Roman" w:cs="Times New Roman"/>
        </w:rPr>
      </w:pPr>
      <w:r w:rsidRPr="008857F0">
        <w:rPr>
          <w:rFonts w:ascii="Times New Roman" w:hAnsi="Times New Roman" w:cs="Times New Roman"/>
        </w:rPr>
        <w:tab/>
        <w:t xml:space="preserve">Some essential recommendations for OTPs </w:t>
      </w:r>
      <w:r w:rsidR="00045D9A">
        <w:rPr>
          <w:rFonts w:ascii="Times New Roman" w:hAnsi="Times New Roman" w:cs="Times New Roman"/>
        </w:rPr>
        <w:t>include</w:t>
      </w:r>
      <w:r w:rsidRPr="008857F0">
        <w:rPr>
          <w:rFonts w:ascii="Times New Roman" w:hAnsi="Times New Roman" w:cs="Times New Roman"/>
        </w:rPr>
        <w:t xml:space="preserve"> </w:t>
      </w:r>
      <w:r w:rsidRPr="008857F0">
        <w:rPr>
          <w:rFonts w:ascii="Times New Roman" w:hAnsi="Times New Roman" w:cs="Times New Roman"/>
        </w:rPr>
        <w:t>know</w:t>
      </w:r>
      <w:r w:rsidR="00045D9A">
        <w:rPr>
          <w:rFonts w:ascii="Times New Roman" w:hAnsi="Times New Roman" w:cs="Times New Roman"/>
        </w:rPr>
        <w:t>ing</w:t>
      </w:r>
      <w:r w:rsidRPr="008857F0">
        <w:rPr>
          <w:rFonts w:ascii="Times New Roman" w:hAnsi="Times New Roman" w:cs="Times New Roman"/>
        </w:rPr>
        <w:t xml:space="preserve"> and adhe</w:t>
      </w:r>
      <w:r w:rsidR="00045D9A">
        <w:rPr>
          <w:rFonts w:ascii="Times New Roman" w:hAnsi="Times New Roman" w:cs="Times New Roman"/>
        </w:rPr>
        <w:t>ring</w:t>
      </w:r>
      <w:r w:rsidRPr="008857F0">
        <w:rPr>
          <w:rFonts w:ascii="Times New Roman" w:hAnsi="Times New Roman" w:cs="Times New Roman"/>
        </w:rPr>
        <w:t xml:space="preserve"> to local laws regarding youth and adult IPV </w:t>
      </w:r>
      <w:proofErr w:type="gramStart"/>
      <w:r w:rsidR="00045D9A" w:rsidRPr="008857F0">
        <w:rPr>
          <w:rFonts w:ascii="Times New Roman" w:hAnsi="Times New Roman" w:cs="Times New Roman"/>
        </w:rPr>
        <w:t>reporting</w:t>
      </w:r>
      <w:r w:rsidR="008074F1">
        <w:rPr>
          <w:rFonts w:ascii="Times New Roman" w:hAnsi="Times New Roman" w:cs="Times New Roman"/>
        </w:rPr>
        <w:t>,</w:t>
      </w:r>
      <w:r w:rsidR="00045D9A" w:rsidRPr="008857F0">
        <w:rPr>
          <w:rFonts w:ascii="Times New Roman" w:hAnsi="Times New Roman" w:cs="Times New Roman"/>
        </w:rPr>
        <w:t xml:space="preserve"> and</w:t>
      </w:r>
      <w:proofErr w:type="gramEnd"/>
      <w:r w:rsidRPr="008857F0">
        <w:rPr>
          <w:rFonts w:ascii="Times New Roman" w:hAnsi="Times New Roman" w:cs="Times New Roman"/>
        </w:rPr>
        <w:t xml:space="preserve"> </w:t>
      </w:r>
      <w:r w:rsidR="00045D9A">
        <w:rPr>
          <w:rFonts w:ascii="Times New Roman" w:hAnsi="Times New Roman" w:cs="Times New Roman"/>
        </w:rPr>
        <w:t>acting to</w:t>
      </w:r>
      <w:r w:rsidRPr="008857F0">
        <w:rPr>
          <w:rFonts w:ascii="Times New Roman" w:hAnsi="Times New Roman" w:cs="Times New Roman"/>
        </w:rPr>
        <w:t xml:space="preserve"> promote the health and safety of victims across the lifespan. In addition to addressing client identified areas of concern, other considerations include providing services away from the perpetrator, providing client with relevant resources and maintaining an empathetic non-judgmental stance.</w:t>
      </w:r>
    </w:p>
    <w:p w14:paraId="0F983C25" w14:textId="77777777" w:rsidR="00DF525A" w:rsidRPr="008857F0" w:rsidRDefault="00DF525A" w:rsidP="00DF525A">
      <w:pPr>
        <w:rPr>
          <w:rFonts w:ascii="Times New Roman" w:hAnsi="Times New Roman" w:cs="Times New Roman"/>
          <w:highlight w:val="cyan"/>
        </w:rPr>
      </w:pPr>
    </w:p>
    <w:p w14:paraId="7C4E3385" w14:textId="77777777" w:rsidR="004342C3" w:rsidRPr="008857F0" w:rsidRDefault="0040034B" w:rsidP="00C3067D">
      <w:pPr>
        <w:rPr>
          <w:rFonts w:ascii="Times New Roman" w:hAnsi="Times New Roman" w:cs="Times New Roman"/>
          <w:b/>
          <w:bCs/>
        </w:rPr>
      </w:pPr>
      <w:r w:rsidRPr="008857F0">
        <w:rPr>
          <w:rFonts w:ascii="Times New Roman" w:hAnsi="Times New Roman" w:cs="Times New Roman"/>
          <w:b/>
          <w:bCs/>
        </w:rPr>
        <w:tab/>
      </w:r>
    </w:p>
    <w:p w14:paraId="4BD65CF1" w14:textId="77777777" w:rsidR="00D921CF" w:rsidRPr="00D921CF" w:rsidRDefault="00D921CF" w:rsidP="00D921CF">
      <w:pPr>
        <w:rPr>
          <w:rFonts w:ascii="Times New Roman" w:hAnsi="Times New Roman" w:cs="Times New Roman"/>
        </w:rPr>
      </w:pPr>
      <w:r w:rsidRPr="00D921CF">
        <w:rPr>
          <w:rFonts w:ascii="Times New Roman" w:hAnsi="Times New Roman" w:cs="Times New Roman"/>
        </w:rPr>
        <w:lastRenderedPageBreak/>
        <w:t xml:space="preserve">American Journal of Occupational Therapy. (2017). Occupational Therapy Services for Individuals Who Have Experienced Domestic Violence. </w:t>
      </w:r>
      <w:r w:rsidRPr="00D921CF">
        <w:rPr>
          <w:rFonts w:ascii="Times New Roman" w:hAnsi="Times New Roman" w:cs="Times New Roman"/>
          <w:color w:val="383636"/>
          <w:shd w:val="clear" w:color="auto" w:fill="FFFFFF"/>
        </w:rPr>
        <w:t>Vol. 71(Supplement_2), 7112410037p1–7112410037p13.</w:t>
      </w:r>
    </w:p>
    <w:p w14:paraId="7553E90F" w14:textId="77777777" w:rsidR="00CE728B" w:rsidRPr="00D921CF" w:rsidRDefault="00CE728B" w:rsidP="00CE728B">
      <w:pPr>
        <w:rPr>
          <w:rFonts w:ascii="Times New Roman" w:hAnsi="Times New Roman" w:cs="Times New Roman"/>
        </w:rPr>
      </w:pPr>
    </w:p>
    <w:p w14:paraId="5A87B7F1" w14:textId="4A270E2E" w:rsidR="008857F0" w:rsidRPr="00D921CF" w:rsidRDefault="008857F0" w:rsidP="008857F0">
      <w:pPr>
        <w:rPr>
          <w:rFonts w:ascii="Times New Roman" w:hAnsi="Times New Roman" w:cs="Times New Roman"/>
        </w:rPr>
      </w:pPr>
      <w:r w:rsidRPr="00D921CF">
        <w:rPr>
          <w:rFonts w:ascii="Times New Roman" w:hAnsi="Times New Roman" w:cs="Times New Roman"/>
        </w:rPr>
        <w:t>Ballan, M. &amp; Freyer, M. (2020). Occupational Deprivation Among Female Survivors of Intimate Partner Violence Who Have Physical Disabilities</w:t>
      </w:r>
      <w:r w:rsidR="00774E59" w:rsidRPr="00D921CF">
        <w:rPr>
          <w:rFonts w:ascii="Times New Roman" w:hAnsi="Times New Roman" w:cs="Times New Roman"/>
        </w:rPr>
        <w:t>.</w:t>
      </w:r>
      <w:r w:rsidRPr="00D921CF">
        <w:rPr>
          <w:rFonts w:ascii="Times New Roman" w:hAnsi="Times New Roman" w:cs="Times New Roman"/>
        </w:rPr>
        <w:t> </w:t>
      </w:r>
      <w:r w:rsidRPr="00D921CF">
        <w:rPr>
          <w:rFonts w:ascii="Times New Roman" w:hAnsi="Times New Roman" w:cs="Times New Roman"/>
          <w:i/>
          <w:iCs/>
        </w:rPr>
        <w:t>The American Journal of Occupational Therapy</w:t>
      </w:r>
      <w:r w:rsidRPr="00D921CF">
        <w:rPr>
          <w:rFonts w:ascii="Times New Roman" w:hAnsi="Times New Roman" w:cs="Times New Roman"/>
        </w:rPr>
        <w:t>, 2020, Vol. 74(4), 7404345010p1–7404345010p7.</w:t>
      </w:r>
      <w:r w:rsidR="00774E59" w:rsidRPr="00D921CF">
        <w:rPr>
          <w:rFonts w:ascii="Times New Roman" w:hAnsi="Times New Roman" w:cs="Times New Roman"/>
        </w:rPr>
        <w:t xml:space="preserve"> </w:t>
      </w:r>
      <w:r w:rsidRPr="00D921CF">
        <w:rPr>
          <w:rFonts w:ascii="Times New Roman" w:hAnsi="Times New Roman" w:cs="Times New Roman"/>
          <w:color w:val="000000" w:themeColor="text1"/>
        </w:rPr>
        <w:t>https://doi.org/10.5014/ajot.2020.038398</w:t>
      </w:r>
    </w:p>
    <w:p w14:paraId="23A87DEE" w14:textId="77777777" w:rsidR="008857F0" w:rsidRPr="00D921CF" w:rsidRDefault="008857F0" w:rsidP="008857F0">
      <w:pPr>
        <w:rPr>
          <w:rFonts w:ascii="Times New Roman" w:hAnsi="Times New Roman" w:cs="Times New Roman"/>
        </w:rPr>
      </w:pPr>
    </w:p>
    <w:p w14:paraId="5481E48D" w14:textId="3B48DAED" w:rsidR="008857F0" w:rsidRPr="00D921CF" w:rsidRDefault="008857F0" w:rsidP="008857F0">
      <w:pPr>
        <w:rPr>
          <w:rFonts w:ascii="Times New Roman" w:hAnsi="Times New Roman" w:cs="Times New Roman"/>
        </w:rPr>
      </w:pPr>
      <w:r w:rsidRPr="00D921CF">
        <w:rPr>
          <w:rFonts w:ascii="Times New Roman" w:hAnsi="Times New Roman" w:cs="Times New Roman"/>
        </w:rPr>
        <w:t>C</w:t>
      </w:r>
      <w:r w:rsidRPr="00D921CF">
        <w:rPr>
          <w:rFonts w:ascii="Times New Roman" w:hAnsi="Times New Roman" w:cs="Times New Roman"/>
        </w:rPr>
        <w:t>enter for Disease Control and Prevention. (</w:t>
      </w:r>
      <w:r w:rsidRPr="00D921CF">
        <w:rPr>
          <w:rFonts w:ascii="Times New Roman" w:hAnsi="Times New Roman" w:cs="Times New Roman"/>
        </w:rPr>
        <w:t>2025</w:t>
      </w:r>
      <w:r w:rsidRPr="00D921CF">
        <w:rPr>
          <w:rFonts w:ascii="Times New Roman" w:hAnsi="Times New Roman" w:cs="Times New Roman"/>
        </w:rPr>
        <w:t>b</w:t>
      </w:r>
      <w:r w:rsidRPr="00D921CF">
        <w:rPr>
          <w:rFonts w:ascii="Times New Roman" w:hAnsi="Times New Roman" w:cs="Times New Roman"/>
        </w:rPr>
        <w:t>). Intimate Partner Violence Prevention. About Teen dating. https://www.cdc.gov/intimate-partner-violence/about/about-teen-dating-violence.html</w:t>
      </w:r>
    </w:p>
    <w:p w14:paraId="1629D6C8" w14:textId="77777777" w:rsidR="008857F0" w:rsidRPr="00D921CF" w:rsidRDefault="008857F0" w:rsidP="008857F0">
      <w:pPr>
        <w:rPr>
          <w:rFonts w:ascii="Times New Roman" w:hAnsi="Times New Roman" w:cs="Times New Roman"/>
        </w:rPr>
      </w:pPr>
    </w:p>
    <w:p w14:paraId="5E217D2A" w14:textId="791EC894" w:rsidR="008857F0" w:rsidRPr="00D921CF" w:rsidRDefault="008857F0" w:rsidP="008857F0">
      <w:pPr>
        <w:rPr>
          <w:rFonts w:ascii="Times New Roman" w:hAnsi="Times New Roman" w:cs="Times New Roman"/>
        </w:rPr>
      </w:pPr>
      <w:r w:rsidRPr="00D921CF">
        <w:rPr>
          <w:rFonts w:ascii="Times New Roman" w:hAnsi="Times New Roman" w:cs="Times New Roman"/>
        </w:rPr>
        <w:t>Center for Disease Control and Prevention. (2025</w:t>
      </w:r>
      <w:r w:rsidRPr="00D921CF">
        <w:rPr>
          <w:rFonts w:ascii="Times New Roman" w:hAnsi="Times New Roman" w:cs="Times New Roman"/>
        </w:rPr>
        <w:t>a</w:t>
      </w:r>
      <w:r w:rsidRPr="00D921CF">
        <w:rPr>
          <w:rFonts w:ascii="Times New Roman" w:hAnsi="Times New Roman" w:cs="Times New Roman"/>
        </w:rPr>
        <w:t>). Intimate Partner Violence Prevention. Stalking.. Intimate Partner Violence Prevention https://www.cdc.gov/intimate-partner-violence/about/about-stalking.html</w:t>
      </w:r>
    </w:p>
    <w:p w14:paraId="45CB8B2D" w14:textId="77777777" w:rsidR="008857F0" w:rsidRPr="00D921CF" w:rsidRDefault="008857F0" w:rsidP="008857F0">
      <w:pPr>
        <w:rPr>
          <w:rFonts w:ascii="Times New Roman" w:hAnsi="Times New Roman" w:cs="Times New Roman"/>
        </w:rPr>
      </w:pPr>
    </w:p>
    <w:p w14:paraId="0425522F" w14:textId="77777777" w:rsidR="008857F0" w:rsidRPr="00D921CF" w:rsidRDefault="008857F0" w:rsidP="008857F0">
      <w:pPr>
        <w:rPr>
          <w:rFonts w:ascii="Times New Roman" w:hAnsi="Times New Roman" w:cs="Times New Roman"/>
        </w:rPr>
      </w:pPr>
      <w:r w:rsidRPr="00D921CF">
        <w:rPr>
          <w:rFonts w:ascii="Times New Roman" w:hAnsi="Times New Roman" w:cs="Times New Roman"/>
        </w:rPr>
        <w:t>Futureswithoutviolence (2023). Teen Dating Violence Fact Sheet. https://policy.futureswithoutviolence.org/wp-content/uploads/2023/02/Teen-Dating-Violence-Fact-sheet-3.pdf</w:t>
      </w:r>
    </w:p>
    <w:p w14:paraId="26CE90B8" w14:textId="77777777" w:rsidR="008857F0" w:rsidRPr="00D921CF" w:rsidRDefault="008857F0" w:rsidP="008857F0">
      <w:pPr>
        <w:rPr>
          <w:rFonts w:ascii="Times New Roman" w:hAnsi="Times New Roman" w:cs="Times New Roman"/>
        </w:rPr>
      </w:pPr>
    </w:p>
    <w:p w14:paraId="5D92ACCC" w14:textId="3006794E" w:rsidR="008857F0" w:rsidRPr="00D921CF" w:rsidRDefault="008857F0" w:rsidP="008857F0">
      <w:pPr>
        <w:rPr>
          <w:rFonts w:ascii="Times New Roman" w:hAnsi="Times New Roman" w:cs="Times New Roman"/>
        </w:rPr>
      </w:pPr>
      <w:r w:rsidRPr="00D921CF">
        <w:rPr>
          <w:rFonts w:ascii="Times New Roman" w:hAnsi="Times New Roman" w:cs="Times New Roman"/>
        </w:rPr>
        <w:t>Javaherian-Dysinger, H., Krpalek, D., Huecker, E., Hewitt, L., Cabrera, M., Brown, C., … Server, S. (2015). Occupational Needs and Goals of Survivors of Domestic Violence. </w:t>
      </w:r>
      <w:r w:rsidRPr="00D921CF">
        <w:rPr>
          <w:rFonts w:ascii="Times New Roman" w:hAnsi="Times New Roman" w:cs="Times New Roman"/>
          <w:i/>
          <w:iCs/>
        </w:rPr>
        <w:t>Occupational Therapy In Health Care</w:t>
      </w:r>
      <w:r w:rsidRPr="00D921CF">
        <w:rPr>
          <w:rFonts w:ascii="Times New Roman" w:hAnsi="Times New Roman" w:cs="Times New Roman"/>
        </w:rPr>
        <w:t>, </w:t>
      </w:r>
      <w:r w:rsidRPr="00D921CF">
        <w:rPr>
          <w:rFonts w:ascii="Times New Roman" w:hAnsi="Times New Roman" w:cs="Times New Roman"/>
          <w:i/>
          <w:iCs/>
        </w:rPr>
        <w:t>30</w:t>
      </w:r>
      <w:r w:rsidRPr="00D921CF">
        <w:rPr>
          <w:rFonts w:ascii="Times New Roman" w:hAnsi="Times New Roman" w:cs="Times New Roman"/>
        </w:rPr>
        <w:t xml:space="preserve">(2), 175–186. </w:t>
      </w:r>
      <w:r w:rsidR="00D921CF" w:rsidRPr="00D921CF">
        <w:rPr>
          <w:rFonts w:ascii="Times New Roman" w:hAnsi="Times New Roman" w:cs="Times New Roman"/>
        </w:rPr>
        <w:t>https://doi.org/10.3109/07380577.2015.1109741</w:t>
      </w:r>
    </w:p>
    <w:p w14:paraId="4933178C" w14:textId="77777777" w:rsidR="00D921CF" w:rsidRPr="00D921CF" w:rsidRDefault="00D921CF" w:rsidP="008857F0">
      <w:pPr>
        <w:rPr>
          <w:rFonts w:ascii="Times New Roman" w:hAnsi="Times New Roman" w:cs="Times New Roman"/>
        </w:rPr>
      </w:pPr>
    </w:p>
    <w:p w14:paraId="4A6BD27C" w14:textId="036879A2" w:rsidR="00D921CF" w:rsidRPr="00D921CF" w:rsidRDefault="00D921CF" w:rsidP="00D921CF">
      <w:pPr>
        <w:rPr>
          <w:rFonts w:ascii="Times New Roman" w:hAnsi="Times New Roman" w:cs="Times New Roman"/>
        </w:rPr>
      </w:pPr>
      <w:r w:rsidRPr="00D921CF">
        <w:rPr>
          <w:rFonts w:ascii="Times New Roman" w:hAnsi="Times New Roman" w:cs="Times New Roman"/>
        </w:rPr>
        <w:t>Love is Respect.</w:t>
      </w:r>
      <w:r>
        <w:rPr>
          <w:rFonts w:ascii="Times New Roman" w:hAnsi="Times New Roman" w:cs="Times New Roman"/>
        </w:rPr>
        <w:t xml:space="preserve"> </w:t>
      </w:r>
      <w:proofErr w:type="gramStart"/>
      <w:r w:rsidRPr="00D921CF">
        <w:rPr>
          <w:rFonts w:ascii="Times New Roman" w:hAnsi="Times New Roman" w:cs="Times New Roman"/>
        </w:rPr>
        <w:t>(</w:t>
      </w:r>
      <w:proofErr w:type="gramEnd"/>
      <w:r w:rsidRPr="00D921CF">
        <w:rPr>
          <w:rFonts w:ascii="Times New Roman" w:hAnsi="Times New Roman" w:cs="Times New Roman"/>
        </w:rPr>
        <w:t>2025). Teen Dating Violence Awareness Month. https://www.loveisrespect.org/get-involved/tdvam/</w:t>
      </w:r>
    </w:p>
    <w:p w14:paraId="5EFBF2A9" w14:textId="77777777" w:rsidR="008857F0" w:rsidRPr="00D921CF" w:rsidRDefault="008857F0" w:rsidP="008857F0">
      <w:pPr>
        <w:rPr>
          <w:rFonts w:ascii="Times New Roman" w:hAnsi="Times New Roman" w:cs="Times New Roman"/>
        </w:rPr>
      </w:pPr>
    </w:p>
    <w:p w14:paraId="02993476" w14:textId="77777777" w:rsidR="008857F0" w:rsidRPr="00D921CF" w:rsidRDefault="008857F0" w:rsidP="008857F0">
      <w:pPr>
        <w:rPr>
          <w:rFonts w:ascii="Times New Roman" w:hAnsi="Times New Roman" w:cs="Times New Roman"/>
        </w:rPr>
      </w:pPr>
      <w:r w:rsidRPr="00D921CF">
        <w:rPr>
          <w:rFonts w:ascii="Times New Roman" w:hAnsi="Times New Roman" w:cs="Times New Roman"/>
        </w:rPr>
        <w:t>Mitra, M., Mouradian, V.E. &amp; McKenna, M. Dating Violence and Associated Health Risks Among High School Students with Disabilities. </w:t>
      </w:r>
      <w:r w:rsidRPr="00D921CF">
        <w:rPr>
          <w:rFonts w:ascii="Times New Roman" w:hAnsi="Times New Roman" w:cs="Times New Roman"/>
          <w:i/>
          <w:iCs/>
        </w:rPr>
        <w:t>Matern Child Health J</w:t>
      </w:r>
      <w:r w:rsidRPr="00D921CF">
        <w:rPr>
          <w:rFonts w:ascii="Times New Roman" w:hAnsi="Times New Roman" w:cs="Times New Roman"/>
        </w:rPr>
        <w:t> </w:t>
      </w:r>
      <w:r w:rsidRPr="00D921CF">
        <w:rPr>
          <w:rFonts w:ascii="Times New Roman" w:hAnsi="Times New Roman" w:cs="Times New Roman"/>
          <w:b/>
          <w:bCs/>
        </w:rPr>
        <w:t>17</w:t>
      </w:r>
      <w:r w:rsidRPr="00D921CF">
        <w:rPr>
          <w:rFonts w:ascii="Times New Roman" w:hAnsi="Times New Roman" w:cs="Times New Roman"/>
        </w:rPr>
        <w:t>, 1088–1094 (2013). https://doi.org/10.1007/s10995-012-1091-y</w:t>
      </w:r>
    </w:p>
    <w:p w14:paraId="4A7E3808" w14:textId="77777777" w:rsidR="008857F0" w:rsidRPr="008857F0" w:rsidRDefault="008857F0" w:rsidP="008857F0">
      <w:pPr>
        <w:rPr>
          <w:rFonts w:ascii="Times New Roman" w:hAnsi="Times New Roman" w:cs="Times New Roman"/>
        </w:rPr>
      </w:pPr>
      <w:r w:rsidRPr="00D921CF">
        <w:rPr>
          <w:rFonts w:ascii="Times New Roman" w:hAnsi="Times New Roman" w:cs="Times New Roman"/>
        </w:rPr>
        <w:t>Youth.com.  (2025). Teen Dating Violence Awareness and Prevention Month</w:t>
      </w:r>
    </w:p>
    <w:p w14:paraId="6DC25948" w14:textId="77777777" w:rsidR="00045D9A" w:rsidRDefault="00045D9A" w:rsidP="008857F0">
      <w:pPr>
        <w:rPr>
          <w:rFonts w:ascii="Times New Roman" w:hAnsi="Times New Roman" w:cs="Times New Roman"/>
        </w:rPr>
      </w:pPr>
    </w:p>
    <w:p w14:paraId="556E4F9E" w14:textId="77777777" w:rsidR="008857F0" w:rsidRPr="008857F0" w:rsidRDefault="008857F0" w:rsidP="008857F0">
      <w:pPr>
        <w:rPr>
          <w:rFonts w:ascii="Times New Roman" w:hAnsi="Times New Roman" w:cs="Times New Roman"/>
        </w:rPr>
      </w:pPr>
      <w:r w:rsidRPr="008857F0">
        <w:rPr>
          <w:rFonts w:ascii="Times New Roman" w:hAnsi="Times New Roman" w:cs="Times New Roman"/>
        </w:rPr>
        <w:t>Toccalino, D., Asare, G., Fleming, J., Yin, J., Kieftenburg, A., Moore, A., Haag, H. (Lin), Chan, V., Babineau, J., MacGregor, N., &amp; Colantonio, A. (2024). Exploring the Relationships Between Rehabilitation and Survivors of Intimate Partner Violence: A Scoping Review. </w:t>
      </w:r>
      <w:r w:rsidRPr="008857F0">
        <w:rPr>
          <w:rFonts w:ascii="Times New Roman" w:hAnsi="Times New Roman" w:cs="Times New Roman"/>
          <w:i/>
          <w:iCs/>
        </w:rPr>
        <w:t>Trauma, Violence, &amp; Abuse</w:t>
      </w:r>
      <w:r w:rsidRPr="008857F0">
        <w:rPr>
          <w:rFonts w:ascii="Times New Roman" w:hAnsi="Times New Roman" w:cs="Times New Roman"/>
        </w:rPr>
        <w:t>, </w:t>
      </w:r>
      <w:r w:rsidRPr="008857F0">
        <w:rPr>
          <w:rFonts w:ascii="Times New Roman" w:hAnsi="Times New Roman" w:cs="Times New Roman"/>
          <w:i/>
          <w:iCs/>
        </w:rPr>
        <w:t>25</w:t>
      </w:r>
      <w:r w:rsidRPr="008857F0">
        <w:rPr>
          <w:rFonts w:ascii="Times New Roman" w:hAnsi="Times New Roman" w:cs="Times New Roman"/>
        </w:rPr>
        <w:t>(2), 1638-1660. </w:t>
      </w:r>
      <w:hyperlink r:id="rId5" w:history="1">
        <w:r w:rsidRPr="008857F0">
          <w:rPr>
            <w:rStyle w:val="Hyperlink"/>
            <w:rFonts w:ascii="Times New Roman" w:hAnsi="Times New Roman" w:cs="Times New Roman"/>
          </w:rPr>
          <w:t>https://doi.org/10.1177/15248</w:t>
        </w:r>
        <w:r w:rsidRPr="008857F0">
          <w:rPr>
            <w:rStyle w:val="Hyperlink"/>
            <w:rFonts w:ascii="Times New Roman" w:hAnsi="Times New Roman" w:cs="Times New Roman"/>
          </w:rPr>
          <w:t>3</w:t>
        </w:r>
        <w:r w:rsidRPr="008857F0">
          <w:rPr>
            <w:rStyle w:val="Hyperlink"/>
            <w:rFonts w:ascii="Times New Roman" w:hAnsi="Times New Roman" w:cs="Times New Roman"/>
          </w:rPr>
          <w:t>80231196807</w:t>
        </w:r>
      </w:hyperlink>
    </w:p>
    <w:p w14:paraId="2F20D5D1" w14:textId="77777777" w:rsidR="00CE728B" w:rsidRPr="008857F0" w:rsidRDefault="00CE728B" w:rsidP="00CE728B">
      <w:pPr>
        <w:rPr>
          <w:rFonts w:ascii="Times New Roman" w:hAnsi="Times New Roman" w:cs="Times New Roman"/>
        </w:rPr>
      </w:pPr>
    </w:p>
    <w:p w14:paraId="19B78606" w14:textId="77777777" w:rsidR="00CE728B" w:rsidRPr="008857F0" w:rsidRDefault="00CE728B" w:rsidP="00CE728B">
      <w:pPr>
        <w:rPr>
          <w:rFonts w:ascii="Times New Roman" w:hAnsi="Times New Roman" w:cs="Times New Roman"/>
        </w:rPr>
      </w:pPr>
    </w:p>
    <w:p w14:paraId="5F7EA40E" w14:textId="77777777" w:rsidR="000D2772" w:rsidRPr="008857F0" w:rsidRDefault="000D2772" w:rsidP="00C722AF">
      <w:pPr>
        <w:rPr>
          <w:rFonts w:ascii="Times New Roman" w:hAnsi="Times New Roman" w:cs="Times New Roman"/>
          <w:b/>
          <w:bCs/>
        </w:rPr>
      </w:pPr>
    </w:p>
    <w:p w14:paraId="587C9C8E" w14:textId="77777777" w:rsidR="00C722AF" w:rsidRPr="008857F0" w:rsidRDefault="00C722AF">
      <w:pPr>
        <w:rPr>
          <w:rFonts w:ascii="Times New Roman" w:hAnsi="Times New Roman" w:cs="Times New Roman"/>
        </w:rPr>
      </w:pPr>
    </w:p>
    <w:p w14:paraId="06F95075" w14:textId="03F15298" w:rsidR="00B47545" w:rsidRPr="008857F0" w:rsidRDefault="00B47545">
      <w:pPr>
        <w:rPr>
          <w:rFonts w:ascii="Times New Roman" w:hAnsi="Times New Roman" w:cs="Times New Roman"/>
        </w:rPr>
      </w:pPr>
    </w:p>
    <w:sectPr w:rsidR="00B47545" w:rsidRPr="008857F0" w:rsidSect="00D921CF">
      <w:pgSz w:w="12240" w:h="15840"/>
      <w:pgMar w:top="927" w:right="1440" w:bottom="62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865E1"/>
    <w:multiLevelType w:val="multilevel"/>
    <w:tmpl w:val="69D47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D96FB0"/>
    <w:multiLevelType w:val="multilevel"/>
    <w:tmpl w:val="089A6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F0A12"/>
    <w:multiLevelType w:val="multilevel"/>
    <w:tmpl w:val="EEF48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812CB7"/>
    <w:multiLevelType w:val="multilevel"/>
    <w:tmpl w:val="4984B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3E47B8"/>
    <w:multiLevelType w:val="multilevel"/>
    <w:tmpl w:val="5A9A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AB115A"/>
    <w:multiLevelType w:val="multilevel"/>
    <w:tmpl w:val="A36A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196245"/>
    <w:multiLevelType w:val="multilevel"/>
    <w:tmpl w:val="9F24C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953E77"/>
    <w:multiLevelType w:val="multilevel"/>
    <w:tmpl w:val="578AD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2D7D27"/>
    <w:multiLevelType w:val="multilevel"/>
    <w:tmpl w:val="0A0A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CB725F"/>
    <w:multiLevelType w:val="multilevel"/>
    <w:tmpl w:val="0986D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1936848"/>
    <w:multiLevelType w:val="multilevel"/>
    <w:tmpl w:val="BF5C9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2195570">
    <w:abstractNumId w:val="6"/>
  </w:num>
  <w:num w:numId="2" w16cid:durableId="16128175">
    <w:abstractNumId w:val="9"/>
  </w:num>
  <w:num w:numId="3" w16cid:durableId="35127807">
    <w:abstractNumId w:val="5"/>
  </w:num>
  <w:num w:numId="4" w16cid:durableId="829062932">
    <w:abstractNumId w:val="4"/>
  </w:num>
  <w:num w:numId="5" w16cid:durableId="382877236">
    <w:abstractNumId w:val="8"/>
  </w:num>
  <w:num w:numId="6" w16cid:durableId="846671866">
    <w:abstractNumId w:val="2"/>
  </w:num>
  <w:num w:numId="7" w16cid:durableId="172574526">
    <w:abstractNumId w:val="3"/>
  </w:num>
  <w:num w:numId="8" w16cid:durableId="1613660073">
    <w:abstractNumId w:val="10"/>
  </w:num>
  <w:num w:numId="9" w16cid:durableId="2094668364">
    <w:abstractNumId w:val="7"/>
  </w:num>
  <w:num w:numId="10" w16cid:durableId="1914974170">
    <w:abstractNumId w:val="0"/>
  </w:num>
  <w:num w:numId="11" w16cid:durableId="776025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E7"/>
    <w:rsid w:val="00045D9A"/>
    <w:rsid w:val="000C5FC5"/>
    <w:rsid w:val="000D2772"/>
    <w:rsid w:val="00100327"/>
    <w:rsid w:val="0012299C"/>
    <w:rsid w:val="0015536B"/>
    <w:rsid w:val="00175514"/>
    <w:rsid w:val="001A65F0"/>
    <w:rsid w:val="001C4B1E"/>
    <w:rsid w:val="00294B1D"/>
    <w:rsid w:val="002F78DF"/>
    <w:rsid w:val="00320923"/>
    <w:rsid w:val="00341DE9"/>
    <w:rsid w:val="0034520F"/>
    <w:rsid w:val="00365430"/>
    <w:rsid w:val="003A3B9C"/>
    <w:rsid w:val="0040034B"/>
    <w:rsid w:val="00431437"/>
    <w:rsid w:val="004342C3"/>
    <w:rsid w:val="004A2F1F"/>
    <w:rsid w:val="004F03F7"/>
    <w:rsid w:val="00603C0C"/>
    <w:rsid w:val="00663B68"/>
    <w:rsid w:val="00676058"/>
    <w:rsid w:val="006B0A2A"/>
    <w:rsid w:val="007527B5"/>
    <w:rsid w:val="0077235F"/>
    <w:rsid w:val="00774E59"/>
    <w:rsid w:val="007F6776"/>
    <w:rsid w:val="008074F1"/>
    <w:rsid w:val="00833EF7"/>
    <w:rsid w:val="00847FF5"/>
    <w:rsid w:val="008857F0"/>
    <w:rsid w:val="008B16BD"/>
    <w:rsid w:val="00A2324C"/>
    <w:rsid w:val="00AC6936"/>
    <w:rsid w:val="00B048B7"/>
    <w:rsid w:val="00B329D9"/>
    <w:rsid w:val="00B47545"/>
    <w:rsid w:val="00BE53F3"/>
    <w:rsid w:val="00BF3818"/>
    <w:rsid w:val="00C14664"/>
    <w:rsid w:val="00C3067D"/>
    <w:rsid w:val="00C722AF"/>
    <w:rsid w:val="00CC0D9D"/>
    <w:rsid w:val="00CD19E5"/>
    <w:rsid w:val="00CE728B"/>
    <w:rsid w:val="00CF1583"/>
    <w:rsid w:val="00D405B9"/>
    <w:rsid w:val="00D921CF"/>
    <w:rsid w:val="00DD5574"/>
    <w:rsid w:val="00DE5261"/>
    <w:rsid w:val="00DF4809"/>
    <w:rsid w:val="00DF525A"/>
    <w:rsid w:val="00DF7149"/>
    <w:rsid w:val="00E22476"/>
    <w:rsid w:val="00E36BE7"/>
    <w:rsid w:val="00E429EB"/>
    <w:rsid w:val="00E456FC"/>
    <w:rsid w:val="00F0798D"/>
    <w:rsid w:val="00F07C34"/>
    <w:rsid w:val="00F66E72"/>
    <w:rsid w:val="00F77543"/>
    <w:rsid w:val="00FB0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CEF043"/>
  <w15:chartTrackingRefBased/>
  <w15:docId w15:val="{7F5F69C9-9D9C-044E-A9EC-2797ADF2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6B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36B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36B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36B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6B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6B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6B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6B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6B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B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36B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36B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36B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6B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6B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6B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6B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6BE7"/>
    <w:rPr>
      <w:rFonts w:eastAsiaTheme="majorEastAsia" w:cstheme="majorBidi"/>
      <w:color w:val="272727" w:themeColor="text1" w:themeTint="D8"/>
    </w:rPr>
  </w:style>
  <w:style w:type="paragraph" w:styleId="Title">
    <w:name w:val="Title"/>
    <w:basedOn w:val="Normal"/>
    <w:next w:val="Normal"/>
    <w:link w:val="TitleChar"/>
    <w:uiPriority w:val="10"/>
    <w:qFormat/>
    <w:rsid w:val="00E36B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6B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6B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6B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6B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36BE7"/>
    <w:rPr>
      <w:i/>
      <w:iCs/>
      <w:color w:val="404040" w:themeColor="text1" w:themeTint="BF"/>
    </w:rPr>
  </w:style>
  <w:style w:type="paragraph" w:styleId="ListParagraph">
    <w:name w:val="List Paragraph"/>
    <w:basedOn w:val="Normal"/>
    <w:uiPriority w:val="34"/>
    <w:qFormat/>
    <w:rsid w:val="00E36BE7"/>
    <w:pPr>
      <w:ind w:left="720"/>
      <w:contextualSpacing/>
    </w:pPr>
  </w:style>
  <w:style w:type="character" w:styleId="IntenseEmphasis">
    <w:name w:val="Intense Emphasis"/>
    <w:basedOn w:val="DefaultParagraphFont"/>
    <w:uiPriority w:val="21"/>
    <w:qFormat/>
    <w:rsid w:val="00E36BE7"/>
    <w:rPr>
      <w:i/>
      <w:iCs/>
      <w:color w:val="0F4761" w:themeColor="accent1" w:themeShade="BF"/>
    </w:rPr>
  </w:style>
  <w:style w:type="paragraph" w:styleId="IntenseQuote">
    <w:name w:val="Intense Quote"/>
    <w:basedOn w:val="Normal"/>
    <w:next w:val="Normal"/>
    <w:link w:val="IntenseQuoteChar"/>
    <w:uiPriority w:val="30"/>
    <w:qFormat/>
    <w:rsid w:val="00E36B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6BE7"/>
    <w:rPr>
      <w:i/>
      <w:iCs/>
      <w:color w:val="0F4761" w:themeColor="accent1" w:themeShade="BF"/>
    </w:rPr>
  </w:style>
  <w:style w:type="character" w:styleId="IntenseReference">
    <w:name w:val="Intense Reference"/>
    <w:basedOn w:val="DefaultParagraphFont"/>
    <w:uiPriority w:val="32"/>
    <w:qFormat/>
    <w:rsid w:val="00E36BE7"/>
    <w:rPr>
      <w:b/>
      <w:bCs/>
      <w:smallCaps/>
      <w:color w:val="0F4761" w:themeColor="accent1" w:themeShade="BF"/>
      <w:spacing w:val="5"/>
    </w:rPr>
  </w:style>
  <w:style w:type="paragraph" w:customStyle="1" w:styleId="trt0xe">
    <w:name w:val="trt0xe"/>
    <w:basedOn w:val="Normal"/>
    <w:rsid w:val="00E36BE7"/>
    <w:pPr>
      <w:spacing w:before="100" w:beforeAutospacing="1" w:after="100" w:afterAutospacing="1"/>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E36BE7"/>
    <w:pPr>
      <w:spacing w:before="100" w:beforeAutospacing="1" w:after="100" w:afterAutospacing="1"/>
    </w:pPr>
    <w:rPr>
      <w:rFonts w:ascii="Times New Roman" w:eastAsia="Times New Roman" w:hAnsi="Times New Roman" w:cs="Times New Roman"/>
      <w:kern w:val="0"/>
      <w14:ligatures w14:val="none"/>
    </w:rPr>
  </w:style>
  <w:style w:type="paragraph" w:customStyle="1" w:styleId="css-t753mo">
    <w:name w:val="css-t753mo"/>
    <w:basedOn w:val="Normal"/>
    <w:rsid w:val="00E36BE7"/>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E36BE7"/>
    <w:rPr>
      <w:color w:val="0000FF"/>
      <w:u w:val="single"/>
    </w:rPr>
  </w:style>
  <w:style w:type="character" w:styleId="UnresolvedMention">
    <w:name w:val="Unresolved Mention"/>
    <w:basedOn w:val="DefaultParagraphFont"/>
    <w:uiPriority w:val="99"/>
    <w:semiHidden/>
    <w:unhideWhenUsed/>
    <w:rsid w:val="00DE5261"/>
    <w:rPr>
      <w:color w:val="605E5C"/>
      <w:shd w:val="clear" w:color="auto" w:fill="E1DFDD"/>
    </w:rPr>
  </w:style>
  <w:style w:type="paragraph" w:customStyle="1" w:styleId="info-bannerdetails-text">
    <w:name w:val="info-banner__details-text"/>
    <w:basedOn w:val="Normal"/>
    <w:rsid w:val="00DE5261"/>
    <w:pPr>
      <w:spacing w:before="100" w:beforeAutospacing="1" w:after="100" w:afterAutospacing="1"/>
    </w:pPr>
    <w:rPr>
      <w:rFonts w:ascii="Times New Roman" w:eastAsia="Times New Roman" w:hAnsi="Times New Roman" w:cs="Times New Roman"/>
      <w:kern w:val="0"/>
      <w14:ligatures w14:val="none"/>
    </w:rPr>
  </w:style>
  <w:style w:type="character" w:customStyle="1" w:styleId="info-bannerdetails-text--bold">
    <w:name w:val="info-banner__details-text--bold"/>
    <w:basedOn w:val="DefaultParagraphFont"/>
    <w:rsid w:val="00DE5261"/>
  </w:style>
  <w:style w:type="paragraph" w:customStyle="1" w:styleId="breadcrumbsitem">
    <w:name w:val="breadcrumbs__item"/>
    <w:basedOn w:val="Normal"/>
    <w:rsid w:val="00DE5261"/>
    <w:pPr>
      <w:spacing w:before="100" w:beforeAutospacing="1" w:after="100" w:afterAutospacing="1"/>
    </w:pPr>
    <w:rPr>
      <w:rFonts w:ascii="Times New Roman" w:eastAsia="Times New Roman" w:hAnsi="Times New Roman" w:cs="Times New Roman"/>
      <w:kern w:val="0"/>
      <w14:ligatures w14:val="none"/>
    </w:rPr>
  </w:style>
  <w:style w:type="character" w:customStyle="1" w:styleId="breadcrumbslabel">
    <w:name w:val="breadcrumbs__label"/>
    <w:basedOn w:val="DefaultParagraphFont"/>
    <w:rsid w:val="00DE5261"/>
  </w:style>
  <w:style w:type="character" w:styleId="Strong">
    <w:name w:val="Strong"/>
    <w:basedOn w:val="DefaultParagraphFont"/>
    <w:uiPriority w:val="22"/>
    <w:qFormat/>
    <w:rsid w:val="00DE5261"/>
    <w:rPr>
      <w:b/>
      <w:bCs/>
    </w:rPr>
  </w:style>
  <w:style w:type="character" w:styleId="Emphasis">
    <w:name w:val="Emphasis"/>
    <w:basedOn w:val="DefaultParagraphFont"/>
    <w:uiPriority w:val="20"/>
    <w:qFormat/>
    <w:rsid w:val="00DE5261"/>
    <w:rPr>
      <w:i/>
      <w:iCs/>
    </w:rPr>
  </w:style>
  <w:style w:type="character" w:customStyle="1" w:styleId="content-blocktext--adult">
    <w:name w:val="content-block__text--adult"/>
    <w:basedOn w:val="DefaultParagraphFont"/>
    <w:rsid w:val="00DE5261"/>
  </w:style>
  <w:style w:type="paragraph" w:customStyle="1" w:styleId="author-infosummary">
    <w:name w:val="author-info__summary"/>
    <w:basedOn w:val="Normal"/>
    <w:rsid w:val="00DE5261"/>
    <w:pPr>
      <w:spacing w:before="100" w:beforeAutospacing="1" w:after="100" w:afterAutospacing="1"/>
    </w:pPr>
    <w:rPr>
      <w:rFonts w:ascii="Times New Roman" w:eastAsia="Times New Roman" w:hAnsi="Times New Roman" w:cs="Times New Roman"/>
      <w:kern w:val="0"/>
      <w14:ligatures w14:val="none"/>
    </w:rPr>
  </w:style>
  <w:style w:type="character" w:customStyle="1" w:styleId="sr-only">
    <w:name w:val="sr-only"/>
    <w:basedOn w:val="DefaultParagraphFont"/>
    <w:rsid w:val="00DE5261"/>
  </w:style>
  <w:style w:type="paragraph" w:customStyle="1" w:styleId="author">
    <w:name w:val="author"/>
    <w:basedOn w:val="Normal"/>
    <w:rsid w:val="00DE5261"/>
    <w:pPr>
      <w:spacing w:before="100" w:beforeAutospacing="1" w:after="100" w:afterAutospacing="1"/>
    </w:pPr>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A2324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61176">
      <w:bodyDiv w:val="1"/>
      <w:marLeft w:val="0"/>
      <w:marRight w:val="0"/>
      <w:marTop w:val="0"/>
      <w:marBottom w:val="0"/>
      <w:divBdr>
        <w:top w:val="none" w:sz="0" w:space="0" w:color="auto"/>
        <w:left w:val="none" w:sz="0" w:space="0" w:color="auto"/>
        <w:bottom w:val="none" w:sz="0" w:space="0" w:color="auto"/>
        <w:right w:val="none" w:sz="0" w:space="0" w:color="auto"/>
      </w:divBdr>
      <w:divsChild>
        <w:div w:id="1529610857">
          <w:marLeft w:val="0"/>
          <w:marRight w:val="0"/>
          <w:marTop w:val="120"/>
          <w:marBottom w:val="0"/>
          <w:divBdr>
            <w:top w:val="none" w:sz="0" w:space="0" w:color="auto"/>
            <w:left w:val="none" w:sz="0" w:space="0" w:color="auto"/>
            <w:bottom w:val="none" w:sz="0" w:space="0" w:color="auto"/>
            <w:right w:val="none" w:sz="0" w:space="0" w:color="auto"/>
          </w:divBdr>
        </w:div>
      </w:divsChild>
    </w:div>
    <w:div w:id="113793236">
      <w:bodyDiv w:val="1"/>
      <w:marLeft w:val="0"/>
      <w:marRight w:val="0"/>
      <w:marTop w:val="0"/>
      <w:marBottom w:val="0"/>
      <w:divBdr>
        <w:top w:val="none" w:sz="0" w:space="0" w:color="auto"/>
        <w:left w:val="none" w:sz="0" w:space="0" w:color="auto"/>
        <w:bottom w:val="none" w:sz="0" w:space="0" w:color="auto"/>
        <w:right w:val="none" w:sz="0" w:space="0" w:color="auto"/>
      </w:divBdr>
      <w:divsChild>
        <w:div w:id="993684530">
          <w:marLeft w:val="0"/>
          <w:marRight w:val="0"/>
          <w:marTop w:val="0"/>
          <w:marBottom w:val="0"/>
          <w:divBdr>
            <w:top w:val="none" w:sz="0" w:space="0" w:color="auto"/>
            <w:left w:val="none" w:sz="0" w:space="0" w:color="auto"/>
            <w:bottom w:val="single" w:sz="6" w:space="0" w:color="DBDBDB"/>
            <w:right w:val="none" w:sz="0" w:space="0" w:color="auto"/>
          </w:divBdr>
          <w:divsChild>
            <w:div w:id="570963563">
              <w:marLeft w:val="0"/>
              <w:marRight w:val="0"/>
              <w:marTop w:val="0"/>
              <w:marBottom w:val="0"/>
              <w:divBdr>
                <w:top w:val="none" w:sz="0" w:space="0" w:color="auto"/>
                <w:left w:val="none" w:sz="0" w:space="0" w:color="auto"/>
                <w:bottom w:val="none" w:sz="0" w:space="0" w:color="auto"/>
                <w:right w:val="none" w:sz="0" w:space="0" w:color="auto"/>
              </w:divBdr>
              <w:divsChild>
                <w:div w:id="109428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695420">
          <w:marLeft w:val="0"/>
          <w:marRight w:val="0"/>
          <w:marTop w:val="0"/>
          <w:marBottom w:val="0"/>
          <w:divBdr>
            <w:top w:val="none" w:sz="0" w:space="0" w:color="auto"/>
            <w:left w:val="none" w:sz="0" w:space="0" w:color="auto"/>
            <w:bottom w:val="none" w:sz="0" w:space="0" w:color="auto"/>
            <w:right w:val="none" w:sz="0" w:space="0" w:color="auto"/>
          </w:divBdr>
          <w:divsChild>
            <w:div w:id="2077168587">
              <w:marLeft w:val="0"/>
              <w:marRight w:val="0"/>
              <w:marTop w:val="0"/>
              <w:marBottom w:val="0"/>
              <w:divBdr>
                <w:top w:val="none" w:sz="0" w:space="0" w:color="auto"/>
                <w:left w:val="none" w:sz="0" w:space="0" w:color="auto"/>
                <w:bottom w:val="none" w:sz="0" w:space="0" w:color="auto"/>
                <w:right w:val="none" w:sz="0" w:space="0" w:color="auto"/>
              </w:divBdr>
              <w:divsChild>
                <w:div w:id="1103964540">
                  <w:marLeft w:val="0"/>
                  <w:marRight w:val="0"/>
                  <w:marTop w:val="0"/>
                  <w:marBottom w:val="0"/>
                  <w:divBdr>
                    <w:top w:val="none" w:sz="0" w:space="0" w:color="auto"/>
                    <w:left w:val="none" w:sz="0" w:space="0" w:color="auto"/>
                    <w:bottom w:val="none" w:sz="0" w:space="0" w:color="auto"/>
                    <w:right w:val="none" w:sz="0" w:space="0" w:color="auto"/>
                  </w:divBdr>
                  <w:divsChild>
                    <w:div w:id="500854149">
                      <w:marLeft w:val="0"/>
                      <w:marRight w:val="0"/>
                      <w:marTop w:val="0"/>
                      <w:marBottom w:val="0"/>
                      <w:divBdr>
                        <w:top w:val="none" w:sz="0" w:space="0" w:color="auto"/>
                        <w:left w:val="none" w:sz="0" w:space="0" w:color="auto"/>
                        <w:bottom w:val="none" w:sz="0" w:space="0" w:color="auto"/>
                        <w:right w:val="none" w:sz="0" w:space="0" w:color="auto"/>
                      </w:divBdr>
                      <w:divsChild>
                        <w:div w:id="1338115316">
                          <w:marLeft w:val="0"/>
                          <w:marRight w:val="0"/>
                          <w:marTop w:val="0"/>
                          <w:marBottom w:val="0"/>
                          <w:divBdr>
                            <w:top w:val="none" w:sz="0" w:space="0" w:color="auto"/>
                            <w:left w:val="none" w:sz="0" w:space="0" w:color="auto"/>
                            <w:bottom w:val="none" w:sz="0" w:space="0" w:color="auto"/>
                            <w:right w:val="none" w:sz="0" w:space="0" w:color="auto"/>
                          </w:divBdr>
                          <w:divsChild>
                            <w:div w:id="322782091">
                              <w:marLeft w:val="0"/>
                              <w:marRight w:val="0"/>
                              <w:marTop w:val="0"/>
                              <w:marBottom w:val="0"/>
                              <w:divBdr>
                                <w:top w:val="none" w:sz="0" w:space="0" w:color="auto"/>
                                <w:left w:val="none" w:sz="0" w:space="0" w:color="auto"/>
                                <w:bottom w:val="none" w:sz="0" w:space="0" w:color="auto"/>
                                <w:right w:val="none" w:sz="0" w:space="0" w:color="auto"/>
                              </w:divBdr>
                              <w:divsChild>
                                <w:div w:id="167799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848945">
      <w:bodyDiv w:val="1"/>
      <w:marLeft w:val="0"/>
      <w:marRight w:val="0"/>
      <w:marTop w:val="0"/>
      <w:marBottom w:val="0"/>
      <w:divBdr>
        <w:top w:val="none" w:sz="0" w:space="0" w:color="auto"/>
        <w:left w:val="none" w:sz="0" w:space="0" w:color="auto"/>
        <w:bottom w:val="none" w:sz="0" w:space="0" w:color="auto"/>
        <w:right w:val="none" w:sz="0" w:space="0" w:color="auto"/>
      </w:divBdr>
      <w:divsChild>
        <w:div w:id="674841790">
          <w:marLeft w:val="0"/>
          <w:marRight w:val="0"/>
          <w:marTop w:val="0"/>
          <w:marBottom w:val="180"/>
          <w:divBdr>
            <w:top w:val="none" w:sz="0" w:space="0" w:color="auto"/>
            <w:left w:val="none" w:sz="0" w:space="0" w:color="auto"/>
            <w:bottom w:val="none" w:sz="0" w:space="0" w:color="auto"/>
            <w:right w:val="none" w:sz="0" w:space="0" w:color="auto"/>
          </w:divBdr>
        </w:div>
      </w:divsChild>
    </w:div>
    <w:div w:id="268976765">
      <w:bodyDiv w:val="1"/>
      <w:marLeft w:val="0"/>
      <w:marRight w:val="0"/>
      <w:marTop w:val="0"/>
      <w:marBottom w:val="0"/>
      <w:divBdr>
        <w:top w:val="none" w:sz="0" w:space="0" w:color="auto"/>
        <w:left w:val="none" w:sz="0" w:space="0" w:color="auto"/>
        <w:bottom w:val="none" w:sz="0" w:space="0" w:color="auto"/>
        <w:right w:val="none" w:sz="0" w:space="0" w:color="auto"/>
      </w:divBdr>
    </w:div>
    <w:div w:id="289022140">
      <w:bodyDiv w:val="1"/>
      <w:marLeft w:val="0"/>
      <w:marRight w:val="0"/>
      <w:marTop w:val="0"/>
      <w:marBottom w:val="0"/>
      <w:divBdr>
        <w:top w:val="none" w:sz="0" w:space="0" w:color="auto"/>
        <w:left w:val="none" w:sz="0" w:space="0" w:color="auto"/>
        <w:bottom w:val="none" w:sz="0" w:space="0" w:color="auto"/>
        <w:right w:val="none" w:sz="0" w:space="0" w:color="auto"/>
      </w:divBdr>
      <w:divsChild>
        <w:div w:id="266623650">
          <w:marLeft w:val="0"/>
          <w:marRight w:val="0"/>
          <w:marTop w:val="120"/>
          <w:marBottom w:val="0"/>
          <w:divBdr>
            <w:top w:val="none" w:sz="0" w:space="0" w:color="auto"/>
            <w:left w:val="none" w:sz="0" w:space="0" w:color="auto"/>
            <w:bottom w:val="none" w:sz="0" w:space="0" w:color="auto"/>
            <w:right w:val="none" w:sz="0" w:space="0" w:color="auto"/>
          </w:divBdr>
        </w:div>
      </w:divsChild>
    </w:div>
    <w:div w:id="292710261">
      <w:bodyDiv w:val="1"/>
      <w:marLeft w:val="0"/>
      <w:marRight w:val="0"/>
      <w:marTop w:val="0"/>
      <w:marBottom w:val="0"/>
      <w:divBdr>
        <w:top w:val="none" w:sz="0" w:space="0" w:color="auto"/>
        <w:left w:val="none" w:sz="0" w:space="0" w:color="auto"/>
        <w:bottom w:val="none" w:sz="0" w:space="0" w:color="auto"/>
        <w:right w:val="none" w:sz="0" w:space="0" w:color="auto"/>
      </w:divBdr>
    </w:div>
    <w:div w:id="295064881">
      <w:bodyDiv w:val="1"/>
      <w:marLeft w:val="0"/>
      <w:marRight w:val="0"/>
      <w:marTop w:val="0"/>
      <w:marBottom w:val="0"/>
      <w:divBdr>
        <w:top w:val="none" w:sz="0" w:space="0" w:color="auto"/>
        <w:left w:val="none" w:sz="0" w:space="0" w:color="auto"/>
        <w:bottom w:val="none" w:sz="0" w:space="0" w:color="auto"/>
        <w:right w:val="none" w:sz="0" w:space="0" w:color="auto"/>
      </w:divBdr>
      <w:divsChild>
        <w:div w:id="49619329">
          <w:marLeft w:val="0"/>
          <w:marRight w:val="0"/>
          <w:marTop w:val="0"/>
          <w:marBottom w:val="0"/>
          <w:divBdr>
            <w:top w:val="none" w:sz="0" w:space="0" w:color="auto"/>
            <w:left w:val="none" w:sz="0" w:space="0" w:color="auto"/>
            <w:bottom w:val="none" w:sz="0" w:space="0" w:color="auto"/>
            <w:right w:val="none" w:sz="0" w:space="0" w:color="auto"/>
          </w:divBdr>
          <w:divsChild>
            <w:div w:id="60641012">
              <w:marLeft w:val="0"/>
              <w:marRight w:val="0"/>
              <w:marTop w:val="0"/>
              <w:marBottom w:val="0"/>
              <w:divBdr>
                <w:top w:val="none" w:sz="0" w:space="0" w:color="auto"/>
                <w:left w:val="none" w:sz="0" w:space="0" w:color="auto"/>
                <w:bottom w:val="none" w:sz="0" w:space="0" w:color="auto"/>
                <w:right w:val="none" w:sz="0" w:space="0" w:color="auto"/>
              </w:divBdr>
              <w:divsChild>
                <w:div w:id="1813667636">
                  <w:marLeft w:val="0"/>
                  <w:marRight w:val="0"/>
                  <w:marTop w:val="0"/>
                  <w:marBottom w:val="0"/>
                  <w:divBdr>
                    <w:top w:val="none" w:sz="0" w:space="0" w:color="auto"/>
                    <w:left w:val="none" w:sz="0" w:space="0" w:color="auto"/>
                    <w:bottom w:val="none" w:sz="0" w:space="0" w:color="auto"/>
                    <w:right w:val="none" w:sz="0" w:space="0" w:color="auto"/>
                  </w:divBdr>
                  <w:divsChild>
                    <w:div w:id="59409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99278">
          <w:marLeft w:val="0"/>
          <w:marRight w:val="0"/>
          <w:marTop w:val="0"/>
          <w:marBottom w:val="0"/>
          <w:divBdr>
            <w:top w:val="none" w:sz="0" w:space="0" w:color="auto"/>
            <w:left w:val="none" w:sz="0" w:space="0" w:color="auto"/>
            <w:bottom w:val="none" w:sz="0" w:space="0" w:color="auto"/>
            <w:right w:val="none" w:sz="0" w:space="0" w:color="auto"/>
          </w:divBdr>
          <w:divsChild>
            <w:div w:id="1389570841">
              <w:marLeft w:val="0"/>
              <w:marRight w:val="0"/>
              <w:marTop w:val="0"/>
              <w:marBottom w:val="0"/>
              <w:divBdr>
                <w:top w:val="none" w:sz="0" w:space="0" w:color="auto"/>
                <w:left w:val="none" w:sz="0" w:space="0" w:color="auto"/>
                <w:bottom w:val="none" w:sz="0" w:space="0" w:color="auto"/>
                <w:right w:val="none" w:sz="0" w:space="0" w:color="auto"/>
              </w:divBdr>
              <w:divsChild>
                <w:div w:id="984971775">
                  <w:marLeft w:val="0"/>
                  <w:marRight w:val="0"/>
                  <w:marTop w:val="0"/>
                  <w:marBottom w:val="0"/>
                  <w:divBdr>
                    <w:top w:val="none" w:sz="0" w:space="0" w:color="auto"/>
                    <w:left w:val="none" w:sz="0" w:space="0" w:color="auto"/>
                    <w:bottom w:val="none" w:sz="0" w:space="0" w:color="auto"/>
                    <w:right w:val="none" w:sz="0" w:space="0" w:color="auto"/>
                  </w:divBdr>
                  <w:divsChild>
                    <w:div w:id="16182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030115">
      <w:bodyDiv w:val="1"/>
      <w:marLeft w:val="0"/>
      <w:marRight w:val="0"/>
      <w:marTop w:val="0"/>
      <w:marBottom w:val="0"/>
      <w:divBdr>
        <w:top w:val="none" w:sz="0" w:space="0" w:color="auto"/>
        <w:left w:val="none" w:sz="0" w:space="0" w:color="auto"/>
        <w:bottom w:val="none" w:sz="0" w:space="0" w:color="auto"/>
        <w:right w:val="none" w:sz="0" w:space="0" w:color="auto"/>
      </w:divBdr>
      <w:divsChild>
        <w:div w:id="426846114">
          <w:marLeft w:val="0"/>
          <w:marRight w:val="0"/>
          <w:marTop w:val="0"/>
          <w:marBottom w:val="0"/>
          <w:divBdr>
            <w:top w:val="none" w:sz="0" w:space="0" w:color="auto"/>
            <w:left w:val="none" w:sz="0" w:space="0" w:color="auto"/>
            <w:bottom w:val="single" w:sz="6" w:space="0" w:color="DBDBDB"/>
            <w:right w:val="none" w:sz="0" w:space="0" w:color="auto"/>
          </w:divBdr>
          <w:divsChild>
            <w:div w:id="608396129">
              <w:marLeft w:val="0"/>
              <w:marRight w:val="0"/>
              <w:marTop w:val="0"/>
              <w:marBottom w:val="0"/>
              <w:divBdr>
                <w:top w:val="none" w:sz="0" w:space="0" w:color="auto"/>
                <w:left w:val="none" w:sz="0" w:space="0" w:color="auto"/>
                <w:bottom w:val="none" w:sz="0" w:space="0" w:color="auto"/>
                <w:right w:val="none" w:sz="0" w:space="0" w:color="auto"/>
              </w:divBdr>
              <w:divsChild>
                <w:div w:id="21419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4604">
          <w:marLeft w:val="0"/>
          <w:marRight w:val="0"/>
          <w:marTop w:val="0"/>
          <w:marBottom w:val="0"/>
          <w:divBdr>
            <w:top w:val="none" w:sz="0" w:space="0" w:color="auto"/>
            <w:left w:val="none" w:sz="0" w:space="0" w:color="auto"/>
            <w:bottom w:val="none" w:sz="0" w:space="0" w:color="auto"/>
            <w:right w:val="none" w:sz="0" w:space="0" w:color="auto"/>
          </w:divBdr>
          <w:divsChild>
            <w:div w:id="688876216">
              <w:marLeft w:val="0"/>
              <w:marRight w:val="0"/>
              <w:marTop w:val="0"/>
              <w:marBottom w:val="0"/>
              <w:divBdr>
                <w:top w:val="none" w:sz="0" w:space="0" w:color="auto"/>
                <w:left w:val="none" w:sz="0" w:space="0" w:color="auto"/>
                <w:bottom w:val="none" w:sz="0" w:space="0" w:color="auto"/>
                <w:right w:val="none" w:sz="0" w:space="0" w:color="auto"/>
              </w:divBdr>
              <w:divsChild>
                <w:div w:id="1649360591">
                  <w:marLeft w:val="0"/>
                  <w:marRight w:val="0"/>
                  <w:marTop w:val="0"/>
                  <w:marBottom w:val="0"/>
                  <w:divBdr>
                    <w:top w:val="none" w:sz="0" w:space="0" w:color="auto"/>
                    <w:left w:val="none" w:sz="0" w:space="0" w:color="auto"/>
                    <w:bottom w:val="none" w:sz="0" w:space="0" w:color="auto"/>
                    <w:right w:val="none" w:sz="0" w:space="0" w:color="auto"/>
                  </w:divBdr>
                  <w:divsChild>
                    <w:div w:id="1407410128">
                      <w:marLeft w:val="0"/>
                      <w:marRight w:val="0"/>
                      <w:marTop w:val="0"/>
                      <w:marBottom w:val="0"/>
                      <w:divBdr>
                        <w:top w:val="none" w:sz="0" w:space="0" w:color="auto"/>
                        <w:left w:val="none" w:sz="0" w:space="0" w:color="auto"/>
                        <w:bottom w:val="none" w:sz="0" w:space="0" w:color="auto"/>
                        <w:right w:val="none" w:sz="0" w:space="0" w:color="auto"/>
                      </w:divBdr>
                      <w:divsChild>
                        <w:div w:id="930549009">
                          <w:marLeft w:val="0"/>
                          <w:marRight w:val="0"/>
                          <w:marTop w:val="0"/>
                          <w:marBottom w:val="0"/>
                          <w:divBdr>
                            <w:top w:val="none" w:sz="0" w:space="0" w:color="auto"/>
                            <w:left w:val="none" w:sz="0" w:space="0" w:color="auto"/>
                            <w:bottom w:val="none" w:sz="0" w:space="0" w:color="auto"/>
                            <w:right w:val="none" w:sz="0" w:space="0" w:color="auto"/>
                          </w:divBdr>
                          <w:divsChild>
                            <w:div w:id="1621499187">
                              <w:marLeft w:val="0"/>
                              <w:marRight w:val="0"/>
                              <w:marTop w:val="0"/>
                              <w:marBottom w:val="0"/>
                              <w:divBdr>
                                <w:top w:val="none" w:sz="0" w:space="0" w:color="auto"/>
                                <w:left w:val="none" w:sz="0" w:space="0" w:color="auto"/>
                                <w:bottom w:val="none" w:sz="0" w:space="0" w:color="auto"/>
                                <w:right w:val="none" w:sz="0" w:space="0" w:color="auto"/>
                              </w:divBdr>
                              <w:divsChild>
                                <w:div w:id="204197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171241">
      <w:bodyDiv w:val="1"/>
      <w:marLeft w:val="0"/>
      <w:marRight w:val="0"/>
      <w:marTop w:val="0"/>
      <w:marBottom w:val="0"/>
      <w:divBdr>
        <w:top w:val="none" w:sz="0" w:space="0" w:color="auto"/>
        <w:left w:val="none" w:sz="0" w:space="0" w:color="auto"/>
        <w:bottom w:val="none" w:sz="0" w:space="0" w:color="auto"/>
        <w:right w:val="none" w:sz="0" w:space="0" w:color="auto"/>
      </w:divBdr>
      <w:divsChild>
        <w:div w:id="964240460">
          <w:marLeft w:val="0"/>
          <w:marRight w:val="0"/>
          <w:marTop w:val="0"/>
          <w:marBottom w:val="0"/>
          <w:divBdr>
            <w:top w:val="none" w:sz="0" w:space="0" w:color="auto"/>
            <w:left w:val="none" w:sz="0" w:space="0" w:color="auto"/>
            <w:bottom w:val="none" w:sz="0" w:space="0" w:color="auto"/>
            <w:right w:val="none" w:sz="0" w:space="0" w:color="auto"/>
          </w:divBdr>
          <w:divsChild>
            <w:div w:id="2118593207">
              <w:marLeft w:val="0"/>
              <w:marRight w:val="0"/>
              <w:marTop w:val="0"/>
              <w:marBottom w:val="0"/>
              <w:divBdr>
                <w:top w:val="none" w:sz="0" w:space="0" w:color="auto"/>
                <w:left w:val="none" w:sz="0" w:space="0" w:color="auto"/>
                <w:bottom w:val="none" w:sz="0" w:space="0" w:color="auto"/>
                <w:right w:val="none" w:sz="0" w:space="0" w:color="auto"/>
              </w:divBdr>
              <w:divsChild>
                <w:div w:id="1884782317">
                  <w:marLeft w:val="0"/>
                  <w:marRight w:val="0"/>
                  <w:marTop w:val="0"/>
                  <w:marBottom w:val="0"/>
                  <w:divBdr>
                    <w:top w:val="none" w:sz="0" w:space="0" w:color="auto"/>
                    <w:left w:val="none" w:sz="0" w:space="0" w:color="auto"/>
                    <w:bottom w:val="none" w:sz="0" w:space="0" w:color="auto"/>
                    <w:right w:val="none" w:sz="0" w:space="0" w:color="auto"/>
                  </w:divBdr>
                  <w:divsChild>
                    <w:div w:id="21167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98135">
          <w:marLeft w:val="0"/>
          <w:marRight w:val="0"/>
          <w:marTop w:val="0"/>
          <w:marBottom w:val="0"/>
          <w:divBdr>
            <w:top w:val="none" w:sz="0" w:space="0" w:color="auto"/>
            <w:left w:val="none" w:sz="0" w:space="0" w:color="auto"/>
            <w:bottom w:val="none" w:sz="0" w:space="0" w:color="auto"/>
            <w:right w:val="none" w:sz="0" w:space="0" w:color="auto"/>
          </w:divBdr>
          <w:divsChild>
            <w:div w:id="498616514">
              <w:marLeft w:val="0"/>
              <w:marRight w:val="0"/>
              <w:marTop w:val="0"/>
              <w:marBottom w:val="0"/>
              <w:divBdr>
                <w:top w:val="none" w:sz="0" w:space="0" w:color="auto"/>
                <w:left w:val="none" w:sz="0" w:space="0" w:color="auto"/>
                <w:bottom w:val="none" w:sz="0" w:space="0" w:color="auto"/>
                <w:right w:val="none" w:sz="0" w:space="0" w:color="auto"/>
              </w:divBdr>
              <w:divsChild>
                <w:div w:id="266275097">
                  <w:marLeft w:val="0"/>
                  <w:marRight w:val="0"/>
                  <w:marTop w:val="0"/>
                  <w:marBottom w:val="0"/>
                  <w:divBdr>
                    <w:top w:val="none" w:sz="0" w:space="0" w:color="auto"/>
                    <w:left w:val="none" w:sz="0" w:space="0" w:color="auto"/>
                    <w:bottom w:val="none" w:sz="0" w:space="0" w:color="auto"/>
                    <w:right w:val="none" w:sz="0" w:space="0" w:color="auto"/>
                  </w:divBdr>
                  <w:divsChild>
                    <w:div w:id="25968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144810">
      <w:bodyDiv w:val="1"/>
      <w:marLeft w:val="0"/>
      <w:marRight w:val="0"/>
      <w:marTop w:val="0"/>
      <w:marBottom w:val="0"/>
      <w:divBdr>
        <w:top w:val="none" w:sz="0" w:space="0" w:color="auto"/>
        <w:left w:val="none" w:sz="0" w:space="0" w:color="auto"/>
        <w:bottom w:val="none" w:sz="0" w:space="0" w:color="auto"/>
        <w:right w:val="none" w:sz="0" w:space="0" w:color="auto"/>
      </w:divBdr>
    </w:div>
    <w:div w:id="1172602050">
      <w:bodyDiv w:val="1"/>
      <w:marLeft w:val="0"/>
      <w:marRight w:val="0"/>
      <w:marTop w:val="0"/>
      <w:marBottom w:val="0"/>
      <w:divBdr>
        <w:top w:val="none" w:sz="0" w:space="0" w:color="auto"/>
        <w:left w:val="none" w:sz="0" w:space="0" w:color="auto"/>
        <w:bottom w:val="none" w:sz="0" w:space="0" w:color="auto"/>
        <w:right w:val="none" w:sz="0" w:space="0" w:color="auto"/>
      </w:divBdr>
      <w:divsChild>
        <w:div w:id="1837921591">
          <w:marLeft w:val="0"/>
          <w:marRight w:val="0"/>
          <w:marTop w:val="0"/>
          <w:marBottom w:val="0"/>
          <w:divBdr>
            <w:top w:val="none" w:sz="0" w:space="0" w:color="auto"/>
            <w:left w:val="none" w:sz="0" w:space="0" w:color="auto"/>
            <w:bottom w:val="none" w:sz="0" w:space="0" w:color="auto"/>
            <w:right w:val="none" w:sz="0" w:space="0" w:color="auto"/>
          </w:divBdr>
          <w:divsChild>
            <w:div w:id="1295407028">
              <w:marLeft w:val="0"/>
              <w:marRight w:val="0"/>
              <w:marTop w:val="0"/>
              <w:marBottom w:val="0"/>
              <w:divBdr>
                <w:top w:val="none" w:sz="0" w:space="0" w:color="auto"/>
                <w:left w:val="none" w:sz="0" w:space="0" w:color="auto"/>
                <w:bottom w:val="none" w:sz="0" w:space="0" w:color="auto"/>
                <w:right w:val="none" w:sz="0" w:space="0" w:color="auto"/>
              </w:divBdr>
              <w:divsChild>
                <w:div w:id="1845780062">
                  <w:marLeft w:val="0"/>
                  <w:marRight w:val="0"/>
                  <w:marTop w:val="0"/>
                  <w:marBottom w:val="0"/>
                  <w:divBdr>
                    <w:top w:val="none" w:sz="0" w:space="0" w:color="auto"/>
                    <w:left w:val="none" w:sz="0" w:space="0" w:color="auto"/>
                    <w:bottom w:val="none" w:sz="0" w:space="0" w:color="auto"/>
                    <w:right w:val="none" w:sz="0" w:space="0" w:color="auto"/>
                  </w:divBdr>
                  <w:divsChild>
                    <w:div w:id="1622806255">
                      <w:marLeft w:val="0"/>
                      <w:marRight w:val="0"/>
                      <w:marTop w:val="0"/>
                      <w:marBottom w:val="0"/>
                      <w:divBdr>
                        <w:top w:val="none" w:sz="0" w:space="0" w:color="auto"/>
                        <w:left w:val="none" w:sz="0" w:space="0" w:color="auto"/>
                        <w:bottom w:val="none" w:sz="0" w:space="0" w:color="auto"/>
                        <w:right w:val="none" w:sz="0" w:space="0" w:color="auto"/>
                      </w:divBdr>
                      <w:divsChild>
                        <w:div w:id="8777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926562">
              <w:marLeft w:val="0"/>
              <w:marRight w:val="0"/>
              <w:marTop w:val="0"/>
              <w:marBottom w:val="0"/>
              <w:divBdr>
                <w:top w:val="none" w:sz="0" w:space="0" w:color="auto"/>
                <w:left w:val="none" w:sz="0" w:space="0" w:color="auto"/>
                <w:bottom w:val="none" w:sz="0" w:space="0" w:color="auto"/>
                <w:right w:val="none" w:sz="0" w:space="0" w:color="auto"/>
              </w:divBdr>
            </w:div>
          </w:divsChild>
        </w:div>
        <w:div w:id="364603368">
          <w:marLeft w:val="0"/>
          <w:marRight w:val="0"/>
          <w:marTop w:val="0"/>
          <w:marBottom w:val="0"/>
          <w:divBdr>
            <w:top w:val="none" w:sz="0" w:space="0" w:color="auto"/>
            <w:left w:val="none" w:sz="0" w:space="0" w:color="auto"/>
            <w:bottom w:val="none" w:sz="0" w:space="0" w:color="auto"/>
            <w:right w:val="none" w:sz="0" w:space="0" w:color="auto"/>
          </w:divBdr>
          <w:divsChild>
            <w:div w:id="1313674582">
              <w:marLeft w:val="0"/>
              <w:marRight w:val="0"/>
              <w:marTop w:val="0"/>
              <w:marBottom w:val="0"/>
              <w:divBdr>
                <w:top w:val="none" w:sz="0" w:space="0" w:color="auto"/>
                <w:left w:val="none" w:sz="0" w:space="0" w:color="auto"/>
                <w:bottom w:val="none" w:sz="0" w:space="0" w:color="auto"/>
                <w:right w:val="none" w:sz="0" w:space="0" w:color="auto"/>
              </w:divBdr>
              <w:divsChild>
                <w:div w:id="2001498011">
                  <w:marLeft w:val="0"/>
                  <w:marRight w:val="0"/>
                  <w:marTop w:val="0"/>
                  <w:marBottom w:val="0"/>
                  <w:divBdr>
                    <w:top w:val="none" w:sz="0" w:space="0" w:color="auto"/>
                    <w:left w:val="none" w:sz="0" w:space="0" w:color="auto"/>
                    <w:bottom w:val="none" w:sz="0" w:space="0" w:color="auto"/>
                    <w:right w:val="none" w:sz="0" w:space="0" w:color="auto"/>
                  </w:divBdr>
                  <w:divsChild>
                    <w:div w:id="771048379">
                      <w:marLeft w:val="0"/>
                      <w:marRight w:val="0"/>
                      <w:marTop w:val="0"/>
                      <w:marBottom w:val="300"/>
                      <w:divBdr>
                        <w:top w:val="none" w:sz="0" w:space="0" w:color="auto"/>
                        <w:left w:val="none" w:sz="0" w:space="0" w:color="auto"/>
                        <w:bottom w:val="none" w:sz="0" w:space="0" w:color="auto"/>
                        <w:right w:val="none" w:sz="0" w:space="0" w:color="auto"/>
                      </w:divBdr>
                      <w:divsChild>
                        <w:div w:id="2050956188">
                          <w:marLeft w:val="0"/>
                          <w:marRight w:val="0"/>
                          <w:marTop w:val="0"/>
                          <w:marBottom w:val="0"/>
                          <w:divBdr>
                            <w:top w:val="none" w:sz="0" w:space="0" w:color="auto"/>
                            <w:left w:val="none" w:sz="0" w:space="0" w:color="auto"/>
                            <w:bottom w:val="none" w:sz="0" w:space="0" w:color="auto"/>
                            <w:right w:val="none" w:sz="0" w:space="0" w:color="auto"/>
                          </w:divBdr>
                          <w:divsChild>
                            <w:div w:id="155912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4424">
                  <w:marLeft w:val="0"/>
                  <w:marRight w:val="0"/>
                  <w:marTop w:val="0"/>
                  <w:marBottom w:val="450"/>
                  <w:divBdr>
                    <w:top w:val="none" w:sz="0" w:space="0" w:color="auto"/>
                    <w:left w:val="none" w:sz="0" w:space="0" w:color="auto"/>
                    <w:bottom w:val="none" w:sz="0" w:space="0" w:color="auto"/>
                    <w:right w:val="none" w:sz="0" w:space="0" w:color="auto"/>
                  </w:divBdr>
                  <w:divsChild>
                    <w:div w:id="1692418327">
                      <w:marLeft w:val="0"/>
                      <w:marRight w:val="0"/>
                      <w:marTop w:val="0"/>
                      <w:marBottom w:val="0"/>
                      <w:divBdr>
                        <w:top w:val="none" w:sz="0" w:space="0" w:color="auto"/>
                        <w:left w:val="none" w:sz="0" w:space="0" w:color="auto"/>
                        <w:bottom w:val="none" w:sz="0" w:space="0" w:color="auto"/>
                        <w:right w:val="none" w:sz="0" w:space="0" w:color="auto"/>
                      </w:divBdr>
                      <w:divsChild>
                        <w:div w:id="6520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11661">
          <w:marLeft w:val="0"/>
          <w:marRight w:val="0"/>
          <w:marTop w:val="0"/>
          <w:marBottom w:val="0"/>
          <w:divBdr>
            <w:top w:val="none" w:sz="0" w:space="0" w:color="auto"/>
            <w:left w:val="none" w:sz="0" w:space="0" w:color="auto"/>
            <w:bottom w:val="none" w:sz="0" w:space="0" w:color="auto"/>
            <w:right w:val="none" w:sz="0" w:space="0" w:color="auto"/>
          </w:divBdr>
          <w:divsChild>
            <w:div w:id="1441291873">
              <w:marLeft w:val="0"/>
              <w:marRight w:val="0"/>
              <w:marTop w:val="0"/>
              <w:marBottom w:val="300"/>
              <w:divBdr>
                <w:top w:val="none" w:sz="0" w:space="0" w:color="auto"/>
                <w:left w:val="none" w:sz="0" w:space="0" w:color="auto"/>
                <w:bottom w:val="none" w:sz="0" w:space="0" w:color="auto"/>
                <w:right w:val="none" w:sz="0" w:space="0" w:color="auto"/>
              </w:divBdr>
              <w:divsChild>
                <w:div w:id="1678114821">
                  <w:marLeft w:val="0"/>
                  <w:marRight w:val="0"/>
                  <w:marTop w:val="0"/>
                  <w:marBottom w:val="0"/>
                  <w:divBdr>
                    <w:top w:val="none" w:sz="0" w:space="0" w:color="auto"/>
                    <w:left w:val="none" w:sz="0" w:space="0" w:color="auto"/>
                    <w:bottom w:val="none" w:sz="0" w:space="0" w:color="auto"/>
                    <w:right w:val="none" w:sz="0" w:space="0" w:color="auto"/>
                  </w:divBdr>
                  <w:divsChild>
                    <w:div w:id="125882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76000">
          <w:marLeft w:val="0"/>
          <w:marRight w:val="0"/>
          <w:marTop w:val="0"/>
          <w:marBottom w:val="0"/>
          <w:divBdr>
            <w:top w:val="none" w:sz="0" w:space="0" w:color="auto"/>
            <w:left w:val="none" w:sz="0" w:space="0" w:color="auto"/>
            <w:bottom w:val="none" w:sz="0" w:space="0" w:color="auto"/>
            <w:right w:val="none" w:sz="0" w:space="0" w:color="auto"/>
          </w:divBdr>
          <w:divsChild>
            <w:div w:id="314991557">
              <w:marLeft w:val="0"/>
              <w:marRight w:val="0"/>
              <w:marTop w:val="0"/>
              <w:marBottom w:val="0"/>
              <w:divBdr>
                <w:top w:val="none" w:sz="0" w:space="0" w:color="auto"/>
                <w:left w:val="none" w:sz="0" w:space="0" w:color="auto"/>
                <w:bottom w:val="none" w:sz="0" w:space="0" w:color="auto"/>
                <w:right w:val="none" w:sz="0" w:space="0" w:color="auto"/>
              </w:divBdr>
              <w:divsChild>
                <w:div w:id="607278937">
                  <w:marLeft w:val="0"/>
                  <w:marRight w:val="0"/>
                  <w:marTop w:val="0"/>
                  <w:marBottom w:val="0"/>
                  <w:divBdr>
                    <w:top w:val="none" w:sz="0" w:space="0" w:color="auto"/>
                    <w:left w:val="none" w:sz="0" w:space="0" w:color="auto"/>
                    <w:bottom w:val="none" w:sz="0" w:space="0" w:color="auto"/>
                    <w:right w:val="none" w:sz="0" w:space="0" w:color="auto"/>
                  </w:divBdr>
                  <w:divsChild>
                    <w:div w:id="889346950">
                      <w:marLeft w:val="0"/>
                      <w:marRight w:val="0"/>
                      <w:marTop w:val="0"/>
                      <w:marBottom w:val="0"/>
                      <w:divBdr>
                        <w:top w:val="none" w:sz="0" w:space="0" w:color="auto"/>
                        <w:left w:val="none" w:sz="0" w:space="0" w:color="auto"/>
                        <w:bottom w:val="none" w:sz="0" w:space="0" w:color="auto"/>
                        <w:right w:val="none" w:sz="0" w:space="0" w:color="auto"/>
                      </w:divBdr>
                      <w:divsChild>
                        <w:div w:id="77363603">
                          <w:marLeft w:val="0"/>
                          <w:marRight w:val="0"/>
                          <w:marTop w:val="0"/>
                          <w:marBottom w:val="0"/>
                          <w:divBdr>
                            <w:top w:val="none" w:sz="0" w:space="0" w:color="auto"/>
                            <w:left w:val="none" w:sz="0" w:space="0" w:color="auto"/>
                            <w:bottom w:val="none" w:sz="0" w:space="0" w:color="auto"/>
                            <w:right w:val="none" w:sz="0" w:space="0" w:color="auto"/>
                          </w:divBdr>
                          <w:divsChild>
                            <w:div w:id="106490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78049">
                      <w:marLeft w:val="0"/>
                      <w:marRight w:val="0"/>
                      <w:marTop w:val="0"/>
                      <w:marBottom w:val="0"/>
                      <w:divBdr>
                        <w:top w:val="none" w:sz="0" w:space="0" w:color="auto"/>
                        <w:left w:val="none" w:sz="0" w:space="0" w:color="auto"/>
                        <w:bottom w:val="none" w:sz="0" w:space="0" w:color="auto"/>
                        <w:right w:val="none" w:sz="0" w:space="0" w:color="auto"/>
                      </w:divBdr>
                    </w:div>
                    <w:div w:id="49827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79027">
          <w:marLeft w:val="0"/>
          <w:marRight w:val="0"/>
          <w:marTop w:val="0"/>
          <w:marBottom w:val="0"/>
          <w:divBdr>
            <w:top w:val="none" w:sz="0" w:space="0" w:color="auto"/>
            <w:left w:val="none" w:sz="0" w:space="0" w:color="auto"/>
            <w:bottom w:val="none" w:sz="0" w:space="0" w:color="auto"/>
            <w:right w:val="none" w:sz="0" w:space="0" w:color="auto"/>
          </w:divBdr>
          <w:divsChild>
            <w:div w:id="1277450435">
              <w:marLeft w:val="0"/>
              <w:marRight w:val="0"/>
              <w:marTop w:val="0"/>
              <w:marBottom w:val="0"/>
              <w:divBdr>
                <w:top w:val="none" w:sz="0" w:space="0" w:color="auto"/>
                <w:left w:val="none" w:sz="0" w:space="0" w:color="auto"/>
                <w:bottom w:val="none" w:sz="0" w:space="0" w:color="auto"/>
                <w:right w:val="none" w:sz="0" w:space="0" w:color="auto"/>
              </w:divBdr>
              <w:divsChild>
                <w:div w:id="388117736">
                  <w:marLeft w:val="0"/>
                  <w:marRight w:val="0"/>
                  <w:marTop w:val="0"/>
                  <w:marBottom w:val="0"/>
                  <w:divBdr>
                    <w:top w:val="none" w:sz="0" w:space="0" w:color="auto"/>
                    <w:left w:val="none" w:sz="0" w:space="0" w:color="auto"/>
                    <w:bottom w:val="none" w:sz="0" w:space="0" w:color="auto"/>
                    <w:right w:val="none" w:sz="0" w:space="0" w:color="auto"/>
                  </w:divBdr>
                  <w:divsChild>
                    <w:div w:id="87361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45123">
              <w:marLeft w:val="0"/>
              <w:marRight w:val="0"/>
              <w:marTop w:val="0"/>
              <w:marBottom w:val="0"/>
              <w:divBdr>
                <w:top w:val="none" w:sz="0" w:space="0" w:color="auto"/>
                <w:left w:val="none" w:sz="0" w:space="0" w:color="auto"/>
                <w:bottom w:val="none" w:sz="0" w:space="0" w:color="auto"/>
                <w:right w:val="none" w:sz="0" w:space="0" w:color="auto"/>
              </w:divBdr>
              <w:divsChild>
                <w:div w:id="12027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477662">
      <w:bodyDiv w:val="1"/>
      <w:marLeft w:val="0"/>
      <w:marRight w:val="0"/>
      <w:marTop w:val="0"/>
      <w:marBottom w:val="0"/>
      <w:divBdr>
        <w:top w:val="none" w:sz="0" w:space="0" w:color="auto"/>
        <w:left w:val="none" w:sz="0" w:space="0" w:color="auto"/>
        <w:bottom w:val="none" w:sz="0" w:space="0" w:color="auto"/>
        <w:right w:val="none" w:sz="0" w:space="0" w:color="auto"/>
      </w:divBdr>
      <w:divsChild>
        <w:div w:id="662050260">
          <w:marLeft w:val="0"/>
          <w:marRight w:val="0"/>
          <w:marTop w:val="0"/>
          <w:marBottom w:val="0"/>
          <w:divBdr>
            <w:top w:val="none" w:sz="0" w:space="0" w:color="auto"/>
            <w:left w:val="none" w:sz="0" w:space="0" w:color="auto"/>
            <w:bottom w:val="none" w:sz="0" w:space="0" w:color="auto"/>
            <w:right w:val="none" w:sz="0" w:space="0" w:color="auto"/>
          </w:divBdr>
          <w:divsChild>
            <w:div w:id="1074397332">
              <w:marLeft w:val="0"/>
              <w:marRight w:val="0"/>
              <w:marTop w:val="0"/>
              <w:marBottom w:val="0"/>
              <w:divBdr>
                <w:top w:val="none" w:sz="0" w:space="0" w:color="auto"/>
                <w:left w:val="none" w:sz="0" w:space="0" w:color="auto"/>
                <w:bottom w:val="none" w:sz="0" w:space="0" w:color="auto"/>
                <w:right w:val="none" w:sz="0" w:space="0" w:color="auto"/>
              </w:divBdr>
              <w:divsChild>
                <w:div w:id="1263687007">
                  <w:marLeft w:val="0"/>
                  <w:marRight w:val="0"/>
                  <w:marTop w:val="0"/>
                  <w:marBottom w:val="0"/>
                  <w:divBdr>
                    <w:top w:val="none" w:sz="0" w:space="0" w:color="auto"/>
                    <w:left w:val="none" w:sz="0" w:space="0" w:color="auto"/>
                    <w:bottom w:val="none" w:sz="0" w:space="0" w:color="auto"/>
                    <w:right w:val="none" w:sz="0" w:space="0" w:color="auto"/>
                  </w:divBdr>
                </w:div>
                <w:div w:id="96948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2017">
          <w:marLeft w:val="0"/>
          <w:marRight w:val="0"/>
          <w:marTop w:val="0"/>
          <w:marBottom w:val="0"/>
          <w:divBdr>
            <w:top w:val="none" w:sz="0" w:space="0" w:color="auto"/>
            <w:left w:val="none" w:sz="0" w:space="0" w:color="auto"/>
            <w:bottom w:val="none" w:sz="0" w:space="0" w:color="auto"/>
            <w:right w:val="none" w:sz="0" w:space="0" w:color="auto"/>
          </w:divBdr>
        </w:div>
        <w:div w:id="281495225">
          <w:marLeft w:val="0"/>
          <w:marRight w:val="0"/>
          <w:marTop w:val="0"/>
          <w:marBottom w:val="0"/>
          <w:divBdr>
            <w:top w:val="none" w:sz="0" w:space="0" w:color="auto"/>
            <w:left w:val="none" w:sz="0" w:space="0" w:color="auto"/>
            <w:bottom w:val="none" w:sz="0" w:space="0" w:color="auto"/>
            <w:right w:val="none" w:sz="0" w:space="0" w:color="auto"/>
          </w:divBdr>
          <w:divsChild>
            <w:div w:id="1839155772">
              <w:marLeft w:val="0"/>
              <w:marRight w:val="0"/>
              <w:marTop w:val="0"/>
              <w:marBottom w:val="0"/>
              <w:divBdr>
                <w:top w:val="none" w:sz="0" w:space="0" w:color="auto"/>
                <w:left w:val="none" w:sz="0" w:space="0" w:color="auto"/>
                <w:bottom w:val="none" w:sz="0" w:space="0" w:color="auto"/>
                <w:right w:val="none" w:sz="0" w:space="0" w:color="auto"/>
              </w:divBdr>
              <w:divsChild>
                <w:div w:id="1372996278">
                  <w:marLeft w:val="0"/>
                  <w:marRight w:val="0"/>
                  <w:marTop w:val="0"/>
                  <w:marBottom w:val="0"/>
                  <w:divBdr>
                    <w:top w:val="none" w:sz="0" w:space="0" w:color="auto"/>
                    <w:left w:val="none" w:sz="0" w:space="0" w:color="auto"/>
                    <w:bottom w:val="none" w:sz="0" w:space="0" w:color="auto"/>
                    <w:right w:val="none" w:sz="0" w:space="0" w:color="auto"/>
                  </w:divBdr>
                </w:div>
              </w:divsChild>
            </w:div>
            <w:div w:id="426773582">
              <w:marLeft w:val="0"/>
              <w:marRight w:val="0"/>
              <w:marTop w:val="0"/>
              <w:marBottom w:val="0"/>
              <w:divBdr>
                <w:top w:val="none" w:sz="0" w:space="0" w:color="auto"/>
                <w:left w:val="none" w:sz="0" w:space="0" w:color="auto"/>
                <w:bottom w:val="none" w:sz="0" w:space="0" w:color="auto"/>
                <w:right w:val="none" w:sz="0" w:space="0" w:color="auto"/>
              </w:divBdr>
              <w:divsChild>
                <w:div w:id="609236916">
                  <w:marLeft w:val="0"/>
                  <w:marRight w:val="0"/>
                  <w:marTop w:val="0"/>
                  <w:marBottom w:val="0"/>
                  <w:divBdr>
                    <w:top w:val="none" w:sz="0" w:space="0" w:color="auto"/>
                    <w:left w:val="none" w:sz="0" w:space="0" w:color="auto"/>
                    <w:bottom w:val="none" w:sz="0" w:space="0" w:color="auto"/>
                    <w:right w:val="none" w:sz="0" w:space="0" w:color="auto"/>
                  </w:divBdr>
                  <w:divsChild>
                    <w:div w:id="16941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88653">
      <w:bodyDiv w:val="1"/>
      <w:marLeft w:val="0"/>
      <w:marRight w:val="0"/>
      <w:marTop w:val="0"/>
      <w:marBottom w:val="0"/>
      <w:divBdr>
        <w:top w:val="none" w:sz="0" w:space="0" w:color="auto"/>
        <w:left w:val="none" w:sz="0" w:space="0" w:color="auto"/>
        <w:bottom w:val="none" w:sz="0" w:space="0" w:color="auto"/>
        <w:right w:val="none" w:sz="0" w:space="0" w:color="auto"/>
      </w:divBdr>
      <w:divsChild>
        <w:div w:id="1184592900">
          <w:marLeft w:val="0"/>
          <w:marRight w:val="0"/>
          <w:marTop w:val="0"/>
          <w:marBottom w:val="0"/>
          <w:divBdr>
            <w:top w:val="none" w:sz="0" w:space="0" w:color="auto"/>
            <w:left w:val="none" w:sz="0" w:space="0" w:color="auto"/>
            <w:bottom w:val="none" w:sz="0" w:space="0" w:color="auto"/>
            <w:right w:val="none" w:sz="0" w:space="0" w:color="auto"/>
          </w:divBdr>
          <w:divsChild>
            <w:div w:id="765424043">
              <w:marLeft w:val="0"/>
              <w:marRight w:val="0"/>
              <w:marTop w:val="0"/>
              <w:marBottom w:val="0"/>
              <w:divBdr>
                <w:top w:val="none" w:sz="0" w:space="0" w:color="auto"/>
                <w:left w:val="none" w:sz="0" w:space="0" w:color="auto"/>
                <w:bottom w:val="none" w:sz="0" w:space="0" w:color="auto"/>
                <w:right w:val="none" w:sz="0" w:space="0" w:color="auto"/>
              </w:divBdr>
              <w:divsChild>
                <w:div w:id="1433209678">
                  <w:marLeft w:val="0"/>
                  <w:marRight w:val="0"/>
                  <w:marTop w:val="0"/>
                  <w:marBottom w:val="0"/>
                  <w:divBdr>
                    <w:top w:val="none" w:sz="0" w:space="0" w:color="auto"/>
                    <w:left w:val="none" w:sz="0" w:space="0" w:color="auto"/>
                    <w:bottom w:val="none" w:sz="0" w:space="0" w:color="auto"/>
                    <w:right w:val="none" w:sz="0" w:space="0" w:color="auto"/>
                  </w:divBdr>
                  <w:divsChild>
                    <w:div w:id="89909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65958">
      <w:bodyDiv w:val="1"/>
      <w:marLeft w:val="0"/>
      <w:marRight w:val="0"/>
      <w:marTop w:val="0"/>
      <w:marBottom w:val="0"/>
      <w:divBdr>
        <w:top w:val="none" w:sz="0" w:space="0" w:color="auto"/>
        <w:left w:val="none" w:sz="0" w:space="0" w:color="auto"/>
        <w:bottom w:val="none" w:sz="0" w:space="0" w:color="auto"/>
        <w:right w:val="none" w:sz="0" w:space="0" w:color="auto"/>
      </w:divBdr>
      <w:divsChild>
        <w:div w:id="602806143">
          <w:marLeft w:val="0"/>
          <w:marRight w:val="0"/>
          <w:marTop w:val="0"/>
          <w:marBottom w:val="0"/>
          <w:divBdr>
            <w:top w:val="none" w:sz="0" w:space="0" w:color="auto"/>
            <w:left w:val="none" w:sz="0" w:space="0" w:color="auto"/>
            <w:bottom w:val="none" w:sz="0" w:space="0" w:color="auto"/>
            <w:right w:val="none" w:sz="0" w:space="0" w:color="auto"/>
          </w:divBdr>
          <w:divsChild>
            <w:div w:id="1119881761">
              <w:marLeft w:val="0"/>
              <w:marRight w:val="0"/>
              <w:marTop w:val="0"/>
              <w:marBottom w:val="0"/>
              <w:divBdr>
                <w:top w:val="none" w:sz="0" w:space="0" w:color="auto"/>
                <w:left w:val="none" w:sz="0" w:space="0" w:color="auto"/>
                <w:bottom w:val="none" w:sz="0" w:space="0" w:color="auto"/>
                <w:right w:val="none" w:sz="0" w:space="0" w:color="auto"/>
              </w:divBdr>
              <w:divsChild>
                <w:div w:id="1622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13902">
          <w:marLeft w:val="0"/>
          <w:marRight w:val="0"/>
          <w:marTop w:val="0"/>
          <w:marBottom w:val="0"/>
          <w:divBdr>
            <w:top w:val="none" w:sz="0" w:space="0" w:color="auto"/>
            <w:left w:val="none" w:sz="0" w:space="0" w:color="auto"/>
            <w:bottom w:val="none" w:sz="0" w:space="0" w:color="auto"/>
            <w:right w:val="none" w:sz="0" w:space="0" w:color="auto"/>
          </w:divBdr>
          <w:divsChild>
            <w:div w:id="554899189">
              <w:marLeft w:val="0"/>
              <w:marRight w:val="0"/>
              <w:marTop w:val="0"/>
              <w:marBottom w:val="0"/>
              <w:divBdr>
                <w:top w:val="none" w:sz="0" w:space="0" w:color="auto"/>
                <w:left w:val="none" w:sz="0" w:space="0" w:color="auto"/>
                <w:bottom w:val="none" w:sz="0" w:space="0" w:color="auto"/>
                <w:right w:val="none" w:sz="0" w:space="0" w:color="auto"/>
              </w:divBdr>
              <w:divsChild>
                <w:div w:id="40410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45046">
      <w:bodyDiv w:val="1"/>
      <w:marLeft w:val="0"/>
      <w:marRight w:val="0"/>
      <w:marTop w:val="0"/>
      <w:marBottom w:val="0"/>
      <w:divBdr>
        <w:top w:val="none" w:sz="0" w:space="0" w:color="auto"/>
        <w:left w:val="none" w:sz="0" w:space="0" w:color="auto"/>
        <w:bottom w:val="none" w:sz="0" w:space="0" w:color="auto"/>
        <w:right w:val="none" w:sz="0" w:space="0" w:color="auto"/>
      </w:divBdr>
      <w:divsChild>
        <w:div w:id="2040429723">
          <w:marLeft w:val="0"/>
          <w:marRight w:val="0"/>
          <w:marTop w:val="150"/>
          <w:marBottom w:val="150"/>
          <w:divBdr>
            <w:top w:val="none" w:sz="0" w:space="0" w:color="auto"/>
            <w:left w:val="none" w:sz="0" w:space="0" w:color="auto"/>
            <w:bottom w:val="none" w:sz="0" w:space="0" w:color="auto"/>
            <w:right w:val="none" w:sz="0" w:space="0" w:color="auto"/>
          </w:divBdr>
        </w:div>
        <w:div w:id="597838015">
          <w:marLeft w:val="0"/>
          <w:marRight w:val="0"/>
          <w:marTop w:val="480"/>
          <w:marBottom w:val="0"/>
          <w:divBdr>
            <w:top w:val="none" w:sz="0" w:space="0" w:color="auto"/>
            <w:left w:val="none" w:sz="0" w:space="0" w:color="auto"/>
            <w:bottom w:val="none" w:sz="0" w:space="0" w:color="auto"/>
            <w:right w:val="none" w:sz="0" w:space="0" w:color="auto"/>
          </w:divBdr>
          <w:divsChild>
            <w:div w:id="393431806">
              <w:marLeft w:val="0"/>
              <w:marRight w:val="0"/>
              <w:marTop w:val="0"/>
              <w:marBottom w:val="0"/>
              <w:divBdr>
                <w:top w:val="none" w:sz="0" w:space="0" w:color="auto"/>
                <w:left w:val="none" w:sz="0" w:space="0" w:color="auto"/>
                <w:bottom w:val="none" w:sz="0" w:space="0" w:color="auto"/>
                <w:right w:val="none" w:sz="0" w:space="0" w:color="auto"/>
              </w:divBdr>
              <w:divsChild>
                <w:div w:id="1950238660">
                  <w:marLeft w:val="0"/>
                  <w:marRight w:val="0"/>
                  <w:marTop w:val="0"/>
                  <w:marBottom w:val="0"/>
                  <w:divBdr>
                    <w:top w:val="none" w:sz="0" w:space="0" w:color="auto"/>
                    <w:left w:val="none" w:sz="0" w:space="0" w:color="auto"/>
                    <w:bottom w:val="none" w:sz="0" w:space="0" w:color="auto"/>
                    <w:right w:val="none" w:sz="0" w:space="0" w:color="auto"/>
                  </w:divBdr>
                </w:div>
                <w:div w:id="906912865">
                  <w:marLeft w:val="0"/>
                  <w:marRight w:val="0"/>
                  <w:marTop w:val="0"/>
                  <w:marBottom w:val="75"/>
                  <w:divBdr>
                    <w:top w:val="single" w:sz="12" w:space="0" w:color="666666"/>
                    <w:left w:val="none" w:sz="0" w:space="0" w:color="auto"/>
                    <w:bottom w:val="single" w:sz="6" w:space="0" w:color="666666"/>
                    <w:right w:val="none" w:sz="0" w:space="0" w:color="auto"/>
                  </w:divBdr>
                </w:div>
                <w:div w:id="1947227637">
                  <w:marLeft w:val="0"/>
                  <w:marRight w:val="0"/>
                  <w:marTop w:val="0"/>
                  <w:marBottom w:val="0"/>
                  <w:divBdr>
                    <w:top w:val="none" w:sz="0" w:space="0" w:color="auto"/>
                    <w:left w:val="none" w:sz="0" w:space="0" w:color="auto"/>
                    <w:bottom w:val="none" w:sz="0" w:space="0" w:color="auto"/>
                    <w:right w:val="none" w:sz="0" w:space="0" w:color="auto"/>
                  </w:divBdr>
                </w:div>
                <w:div w:id="812140812">
                  <w:marLeft w:val="0"/>
                  <w:marRight w:val="0"/>
                  <w:marTop w:val="0"/>
                  <w:marBottom w:val="0"/>
                  <w:divBdr>
                    <w:top w:val="none" w:sz="0" w:space="0" w:color="auto"/>
                    <w:left w:val="none" w:sz="0" w:space="0" w:color="auto"/>
                    <w:bottom w:val="none" w:sz="0" w:space="0" w:color="auto"/>
                    <w:right w:val="none" w:sz="0" w:space="0" w:color="auto"/>
                  </w:divBdr>
                </w:div>
                <w:div w:id="11346666">
                  <w:marLeft w:val="0"/>
                  <w:marRight w:val="0"/>
                  <w:marTop w:val="0"/>
                  <w:marBottom w:val="0"/>
                  <w:divBdr>
                    <w:top w:val="none" w:sz="0" w:space="0" w:color="auto"/>
                    <w:left w:val="none" w:sz="0" w:space="0" w:color="auto"/>
                    <w:bottom w:val="none" w:sz="0" w:space="0" w:color="auto"/>
                    <w:right w:val="none" w:sz="0" w:space="0" w:color="auto"/>
                  </w:divBdr>
                </w:div>
                <w:div w:id="219899658">
                  <w:marLeft w:val="0"/>
                  <w:marRight w:val="0"/>
                  <w:marTop w:val="0"/>
                  <w:marBottom w:val="0"/>
                  <w:divBdr>
                    <w:top w:val="none" w:sz="0" w:space="0" w:color="auto"/>
                    <w:left w:val="none" w:sz="0" w:space="0" w:color="auto"/>
                    <w:bottom w:val="none" w:sz="0" w:space="0" w:color="auto"/>
                    <w:right w:val="none" w:sz="0" w:space="0" w:color="auto"/>
                  </w:divBdr>
                </w:div>
                <w:div w:id="506678923">
                  <w:marLeft w:val="0"/>
                  <w:marRight w:val="0"/>
                  <w:marTop w:val="0"/>
                  <w:marBottom w:val="0"/>
                  <w:divBdr>
                    <w:top w:val="none" w:sz="0" w:space="0" w:color="auto"/>
                    <w:left w:val="none" w:sz="0" w:space="0" w:color="auto"/>
                    <w:bottom w:val="none" w:sz="0" w:space="0" w:color="auto"/>
                    <w:right w:val="none" w:sz="0" w:space="0" w:color="auto"/>
                  </w:divBdr>
                </w:div>
                <w:div w:id="1318536311">
                  <w:marLeft w:val="0"/>
                  <w:marRight w:val="0"/>
                  <w:marTop w:val="0"/>
                  <w:marBottom w:val="0"/>
                  <w:divBdr>
                    <w:top w:val="none" w:sz="0" w:space="0" w:color="auto"/>
                    <w:left w:val="none" w:sz="0" w:space="0" w:color="auto"/>
                    <w:bottom w:val="none" w:sz="0" w:space="0" w:color="auto"/>
                    <w:right w:val="none" w:sz="0" w:space="0" w:color="auto"/>
                  </w:divBdr>
                </w:div>
                <w:div w:id="871917553">
                  <w:marLeft w:val="0"/>
                  <w:marRight w:val="0"/>
                  <w:marTop w:val="0"/>
                  <w:marBottom w:val="0"/>
                  <w:divBdr>
                    <w:top w:val="none" w:sz="0" w:space="0" w:color="auto"/>
                    <w:left w:val="none" w:sz="0" w:space="0" w:color="auto"/>
                    <w:bottom w:val="none" w:sz="0" w:space="0" w:color="auto"/>
                    <w:right w:val="none" w:sz="0" w:space="0" w:color="auto"/>
                  </w:divBdr>
                </w:div>
                <w:div w:id="76785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560022">
      <w:bodyDiv w:val="1"/>
      <w:marLeft w:val="0"/>
      <w:marRight w:val="0"/>
      <w:marTop w:val="0"/>
      <w:marBottom w:val="0"/>
      <w:divBdr>
        <w:top w:val="none" w:sz="0" w:space="0" w:color="auto"/>
        <w:left w:val="none" w:sz="0" w:space="0" w:color="auto"/>
        <w:bottom w:val="none" w:sz="0" w:space="0" w:color="auto"/>
        <w:right w:val="none" w:sz="0" w:space="0" w:color="auto"/>
      </w:divBdr>
    </w:div>
    <w:div w:id="2016805807">
      <w:bodyDiv w:val="1"/>
      <w:marLeft w:val="0"/>
      <w:marRight w:val="0"/>
      <w:marTop w:val="0"/>
      <w:marBottom w:val="0"/>
      <w:divBdr>
        <w:top w:val="none" w:sz="0" w:space="0" w:color="auto"/>
        <w:left w:val="none" w:sz="0" w:space="0" w:color="auto"/>
        <w:bottom w:val="none" w:sz="0" w:space="0" w:color="auto"/>
        <w:right w:val="none" w:sz="0" w:space="0" w:color="auto"/>
      </w:divBdr>
      <w:divsChild>
        <w:div w:id="2054887452">
          <w:marLeft w:val="0"/>
          <w:marRight w:val="0"/>
          <w:marTop w:val="0"/>
          <w:marBottom w:val="0"/>
          <w:divBdr>
            <w:top w:val="none" w:sz="0" w:space="0" w:color="auto"/>
            <w:left w:val="none" w:sz="0" w:space="0" w:color="auto"/>
            <w:bottom w:val="none" w:sz="0" w:space="0" w:color="auto"/>
            <w:right w:val="none" w:sz="0" w:space="0" w:color="auto"/>
          </w:divBdr>
          <w:divsChild>
            <w:div w:id="216744984">
              <w:marLeft w:val="0"/>
              <w:marRight w:val="0"/>
              <w:marTop w:val="0"/>
              <w:marBottom w:val="0"/>
              <w:divBdr>
                <w:top w:val="none" w:sz="0" w:space="0" w:color="auto"/>
                <w:left w:val="none" w:sz="0" w:space="0" w:color="auto"/>
                <w:bottom w:val="none" w:sz="0" w:space="0" w:color="auto"/>
                <w:right w:val="none" w:sz="0" w:space="0" w:color="auto"/>
              </w:divBdr>
              <w:divsChild>
                <w:div w:id="1481388043">
                  <w:marLeft w:val="0"/>
                  <w:marRight w:val="0"/>
                  <w:marTop w:val="0"/>
                  <w:marBottom w:val="0"/>
                  <w:divBdr>
                    <w:top w:val="none" w:sz="0" w:space="0" w:color="auto"/>
                    <w:left w:val="none" w:sz="0" w:space="0" w:color="auto"/>
                    <w:bottom w:val="none" w:sz="0" w:space="0" w:color="auto"/>
                    <w:right w:val="none" w:sz="0" w:space="0" w:color="auto"/>
                  </w:divBdr>
                </w:div>
                <w:div w:id="101843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9833">
          <w:marLeft w:val="0"/>
          <w:marRight w:val="0"/>
          <w:marTop w:val="0"/>
          <w:marBottom w:val="0"/>
          <w:divBdr>
            <w:top w:val="none" w:sz="0" w:space="0" w:color="auto"/>
            <w:left w:val="none" w:sz="0" w:space="0" w:color="auto"/>
            <w:bottom w:val="none" w:sz="0" w:space="0" w:color="auto"/>
            <w:right w:val="none" w:sz="0" w:space="0" w:color="auto"/>
          </w:divBdr>
        </w:div>
        <w:div w:id="948126885">
          <w:marLeft w:val="0"/>
          <w:marRight w:val="0"/>
          <w:marTop w:val="0"/>
          <w:marBottom w:val="0"/>
          <w:divBdr>
            <w:top w:val="none" w:sz="0" w:space="0" w:color="auto"/>
            <w:left w:val="none" w:sz="0" w:space="0" w:color="auto"/>
            <w:bottom w:val="none" w:sz="0" w:space="0" w:color="auto"/>
            <w:right w:val="none" w:sz="0" w:space="0" w:color="auto"/>
          </w:divBdr>
          <w:divsChild>
            <w:div w:id="1999765551">
              <w:marLeft w:val="0"/>
              <w:marRight w:val="0"/>
              <w:marTop w:val="0"/>
              <w:marBottom w:val="0"/>
              <w:divBdr>
                <w:top w:val="none" w:sz="0" w:space="0" w:color="auto"/>
                <w:left w:val="none" w:sz="0" w:space="0" w:color="auto"/>
                <w:bottom w:val="none" w:sz="0" w:space="0" w:color="auto"/>
                <w:right w:val="none" w:sz="0" w:space="0" w:color="auto"/>
              </w:divBdr>
              <w:divsChild>
                <w:div w:id="2099717105">
                  <w:marLeft w:val="0"/>
                  <w:marRight w:val="0"/>
                  <w:marTop w:val="0"/>
                  <w:marBottom w:val="0"/>
                  <w:divBdr>
                    <w:top w:val="none" w:sz="0" w:space="0" w:color="auto"/>
                    <w:left w:val="none" w:sz="0" w:space="0" w:color="auto"/>
                    <w:bottom w:val="none" w:sz="0" w:space="0" w:color="auto"/>
                    <w:right w:val="none" w:sz="0" w:space="0" w:color="auto"/>
                  </w:divBdr>
                </w:div>
              </w:divsChild>
            </w:div>
            <w:div w:id="955066075">
              <w:marLeft w:val="0"/>
              <w:marRight w:val="0"/>
              <w:marTop w:val="0"/>
              <w:marBottom w:val="0"/>
              <w:divBdr>
                <w:top w:val="none" w:sz="0" w:space="0" w:color="auto"/>
                <w:left w:val="none" w:sz="0" w:space="0" w:color="auto"/>
                <w:bottom w:val="none" w:sz="0" w:space="0" w:color="auto"/>
                <w:right w:val="none" w:sz="0" w:space="0" w:color="auto"/>
              </w:divBdr>
              <w:divsChild>
                <w:div w:id="2131124606">
                  <w:marLeft w:val="0"/>
                  <w:marRight w:val="0"/>
                  <w:marTop w:val="0"/>
                  <w:marBottom w:val="0"/>
                  <w:divBdr>
                    <w:top w:val="none" w:sz="0" w:space="0" w:color="auto"/>
                    <w:left w:val="none" w:sz="0" w:space="0" w:color="auto"/>
                    <w:bottom w:val="none" w:sz="0" w:space="0" w:color="auto"/>
                    <w:right w:val="none" w:sz="0" w:space="0" w:color="auto"/>
                  </w:divBdr>
                  <w:divsChild>
                    <w:div w:id="1890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177/1524838023119680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Parnell</dc:creator>
  <cp:keywords/>
  <dc:description/>
  <cp:lastModifiedBy>Regina Parnell</cp:lastModifiedBy>
  <cp:revision>2</cp:revision>
  <dcterms:created xsi:type="dcterms:W3CDTF">2025-02-06T15:15:00Z</dcterms:created>
  <dcterms:modified xsi:type="dcterms:W3CDTF">2025-02-06T15:15:00Z</dcterms:modified>
</cp:coreProperties>
</file>